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C1186B" w:rsidRDefault="00C1186B" w:rsidP="00BD294E">
      <w:pPr>
        <w:jc w:val="center"/>
        <w:rPr>
          <w:rFonts w:ascii="Times New Roman" w:hAnsi="Times New Roman" w:cs="Times New Roman"/>
          <w:sz w:val="28"/>
          <w:szCs w:val="28"/>
        </w:rPr>
      </w:pPr>
      <w:r w:rsidRPr="00C1186B">
        <w:rPr>
          <w:rFonts w:ascii="Times New Roman" w:hAnsi="Times New Roman" w:cs="Times New Roman"/>
          <w:sz w:val="28"/>
          <w:szCs w:val="28"/>
        </w:rPr>
        <w:t xml:space="preserve">Конспект урока </w:t>
      </w:r>
      <w:r>
        <w:rPr>
          <w:rFonts w:ascii="Times New Roman" w:hAnsi="Times New Roman" w:cs="Times New Roman"/>
          <w:sz w:val="28"/>
          <w:szCs w:val="28"/>
        </w:rPr>
        <w:t xml:space="preserve">по теме: </w:t>
      </w:r>
      <w:r w:rsidR="004D4D56" w:rsidRPr="00C1186B">
        <w:rPr>
          <w:rFonts w:ascii="Times New Roman" w:hAnsi="Times New Roman" w:cs="Times New Roman"/>
          <w:sz w:val="28"/>
          <w:szCs w:val="28"/>
        </w:rPr>
        <w:t>«Пищеварение в ротовой полости»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3B48" w:rsidRDefault="00313B48" w:rsidP="00C118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186B" w:rsidRPr="00C1186B" w:rsidRDefault="00C1186B" w:rsidP="00C118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Ковалёва Юлия Дмитриевна, учитель химии и биологии</w:t>
      </w:r>
      <w:r w:rsidR="002479F7">
        <w:rPr>
          <w:rFonts w:ascii="Times New Roman" w:hAnsi="Times New Roman" w:cs="Times New Roman"/>
          <w:sz w:val="28"/>
          <w:szCs w:val="28"/>
        </w:rPr>
        <w:t>.</w:t>
      </w:r>
    </w:p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313B48" w:rsidRDefault="00313B48"/>
    <w:p w:rsidR="002B4992" w:rsidRDefault="002B4992"/>
    <w:p w:rsidR="002B4992" w:rsidRDefault="002B4992"/>
    <w:p w:rsidR="002B4992" w:rsidRDefault="002B4992"/>
    <w:p w:rsidR="002B4992" w:rsidRDefault="002B4992"/>
    <w:p w:rsidR="002B4992" w:rsidRDefault="002B4992"/>
    <w:p w:rsidR="00313B48" w:rsidRDefault="00313B48"/>
    <w:p w:rsidR="00313B48" w:rsidRDefault="00313B48"/>
    <w:p w:rsidR="00313B48" w:rsidRDefault="00313B48"/>
    <w:p w:rsidR="00313B48" w:rsidRPr="002479F7" w:rsidRDefault="002479F7" w:rsidP="002479F7">
      <w:pPr>
        <w:jc w:val="center"/>
        <w:rPr>
          <w:rFonts w:ascii="Times New Roman" w:hAnsi="Times New Roman" w:cs="Times New Roman"/>
          <w:sz w:val="28"/>
          <w:szCs w:val="28"/>
        </w:rPr>
      </w:pPr>
      <w:r w:rsidRPr="002479F7">
        <w:rPr>
          <w:rFonts w:ascii="Times New Roman" w:hAnsi="Times New Roman" w:cs="Times New Roman"/>
          <w:sz w:val="28"/>
          <w:szCs w:val="28"/>
        </w:rPr>
        <w:t xml:space="preserve">2022 </w:t>
      </w:r>
    </w:p>
    <w:p w:rsidR="00313B48" w:rsidRDefault="00313B48"/>
    <w:p w:rsidR="00BD294E" w:rsidRDefault="00BD294E"/>
    <w:p w:rsidR="00313B48" w:rsidRPr="00A017FB" w:rsidRDefault="00C1186B" w:rsidP="00A01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86B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313B48" w:rsidRPr="004D4D56" w:rsidRDefault="00313B48" w:rsidP="00313B48">
      <w:pPr>
        <w:spacing w:line="266" w:lineRule="exact"/>
        <w:ind w:left="233"/>
        <w:rPr>
          <w:rFonts w:ascii="Times New Roman" w:hAnsi="Times New Roman" w:cs="Times New Roman"/>
          <w:sz w:val="28"/>
        </w:rPr>
      </w:pPr>
      <w:r w:rsidRPr="004D4D56">
        <w:rPr>
          <w:rFonts w:ascii="Times New Roman" w:hAnsi="Times New Roman" w:cs="Times New Roman"/>
          <w:b/>
          <w:sz w:val="28"/>
        </w:rPr>
        <w:t>Тип</w:t>
      </w:r>
      <w:r w:rsidRPr="004D4D56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4D4D56">
        <w:rPr>
          <w:rFonts w:ascii="Times New Roman" w:hAnsi="Times New Roman" w:cs="Times New Roman"/>
          <w:b/>
          <w:sz w:val="28"/>
        </w:rPr>
        <w:t>урока</w:t>
      </w:r>
      <w:r w:rsidRPr="004D4D56">
        <w:rPr>
          <w:rFonts w:ascii="Times New Roman" w:hAnsi="Times New Roman" w:cs="Times New Roman"/>
          <w:sz w:val="28"/>
        </w:rPr>
        <w:t>:</w:t>
      </w:r>
      <w:r w:rsidRPr="004D4D56">
        <w:rPr>
          <w:rFonts w:ascii="Times New Roman" w:hAnsi="Times New Roman" w:cs="Times New Roman"/>
          <w:spacing w:val="-5"/>
          <w:sz w:val="28"/>
        </w:rPr>
        <w:t xml:space="preserve"> </w:t>
      </w:r>
      <w:r w:rsidR="009E0BF2">
        <w:rPr>
          <w:rFonts w:ascii="Times New Roman" w:hAnsi="Times New Roman" w:cs="Times New Roman"/>
          <w:sz w:val="28"/>
        </w:rPr>
        <w:t>комбинированный.</w:t>
      </w:r>
    </w:p>
    <w:p w:rsidR="009E0BF2" w:rsidRDefault="00313B48" w:rsidP="00BD294E">
      <w:pPr>
        <w:spacing w:line="266" w:lineRule="exact"/>
        <w:ind w:left="233"/>
        <w:rPr>
          <w:rFonts w:ascii="Times New Roman" w:hAnsi="Times New Roman" w:cs="Times New Roman"/>
          <w:sz w:val="28"/>
        </w:rPr>
      </w:pPr>
      <w:r w:rsidRPr="009E0BF2">
        <w:rPr>
          <w:rFonts w:ascii="Times New Roman" w:hAnsi="Times New Roman" w:cs="Times New Roman"/>
          <w:b/>
          <w:sz w:val="28"/>
        </w:rPr>
        <w:t>Форма урока</w:t>
      </w:r>
      <w:r w:rsidR="009E0BF2" w:rsidRPr="009E0BF2">
        <w:rPr>
          <w:rFonts w:ascii="Times New Roman" w:hAnsi="Times New Roman" w:cs="Times New Roman"/>
          <w:sz w:val="28"/>
        </w:rPr>
        <w:t xml:space="preserve">: </w:t>
      </w:r>
      <w:r w:rsidR="009E0BF2">
        <w:rPr>
          <w:rFonts w:ascii="Times New Roman" w:hAnsi="Times New Roman" w:cs="Times New Roman"/>
          <w:sz w:val="28"/>
        </w:rPr>
        <w:t>ознакомления с новым материалом.</w:t>
      </w:r>
    </w:p>
    <w:p w:rsidR="009E0BF2" w:rsidRDefault="009E0BF2" w:rsidP="00A017FB">
      <w:pPr>
        <w:spacing w:line="266" w:lineRule="exact"/>
        <w:ind w:left="23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Технологии</w:t>
      </w:r>
      <w:r>
        <w:rPr>
          <w:rFonts w:ascii="Times New Roman" w:hAnsi="Times New Roman" w:cs="Times New Roman"/>
          <w:sz w:val="28"/>
        </w:rPr>
        <w:t xml:space="preserve"> обучения: </w:t>
      </w:r>
      <w:r w:rsidR="00A017FB">
        <w:rPr>
          <w:rFonts w:ascii="Times New Roman" w:hAnsi="Times New Roman" w:cs="Times New Roman"/>
          <w:sz w:val="28"/>
        </w:rPr>
        <w:t>технология критического мышления, проблемное обучение, здоровьесберегающие.</w:t>
      </w:r>
    </w:p>
    <w:p w:rsidR="00313B48" w:rsidRPr="004D4D56" w:rsidRDefault="009E0BF2" w:rsidP="00BD294E">
      <w:pPr>
        <w:spacing w:line="266" w:lineRule="exact"/>
        <w:ind w:left="23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Целевая группа</w:t>
      </w:r>
      <w:r w:rsidRPr="009E0BF2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учащиеся 8 класса.</w:t>
      </w:r>
    </w:p>
    <w:p w:rsidR="00313B48" w:rsidRPr="009E0BF2" w:rsidRDefault="00313B48" w:rsidP="00313B48">
      <w:pPr>
        <w:pStyle w:val="a3"/>
        <w:spacing w:line="237" w:lineRule="auto"/>
        <w:ind w:right="422"/>
        <w:rPr>
          <w:sz w:val="28"/>
        </w:rPr>
      </w:pPr>
      <w:r w:rsidRPr="009E0BF2">
        <w:rPr>
          <w:b/>
          <w:sz w:val="28"/>
        </w:rPr>
        <w:t>Оборудование</w:t>
      </w:r>
      <w:r w:rsidRPr="009E0BF2">
        <w:rPr>
          <w:sz w:val="28"/>
        </w:rPr>
        <w:t>: учебник «Биология. Человек и его здоровье» 8 класс, раздаточный</w:t>
      </w:r>
      <w:r w:rsidRPr="009E0BF2">
        <w:rPr>
          <w:spacing w:val="-5"/>
          <w:sz w:val="28"/>
        </w:rPr>
        <w:t xml:space="preserve"> </w:t>
      </w:r>
      <w:r w:rsidRPr="009E0BF2">
        <w:rPr>
          <w:sz w:val="28"/>
        </w:rPr>
        <w:t>материал</w:t>
      </w:r>
      <w:r w:rsidRPr="009E0BF2">
        <w:rPr>
          <w:spacing w:val="-3"/>
          <w:sz w:val="28"/>
        </w:rPr>
        <w:t xml:space="preserve"> </w:t>
      </w:r>
      <w:r w:rsidRPr="009E0BF2">
        <w:rPr>
          <w:sz w:val="28"/>
        </w:rPr>
        <w:t>для</w:t>
      </w:r>
      <w:r w:rsidRPr="009E0BF2">
        <w:rPr>
          <w:spacing w:val="-2"/>
          <w:sz w:val="28"/>
        </w:rPr>
        <w:t xml:space="preserve"> </w:t>
      </w:r>
      <w:r w:rsidRPr="009E0BF2">
        <w:rPr>
          <w:sz w:val="28"/>
        </w:rPr>
        <w:t>выполнения</w:t>
      </w:r>
      <w:r w:rsidRPr="009E0BF2">
        <w:rPr>
          <w:spacing w:val="-7"/>
          <w:sz w:val="28"/>
        </w:rPr>
        <w:t xml:space="preserve"> </w:t>
      </w:r>
      <w:r w:rsidRPr="009E0BF2">
        <w:rPr>
          <w:sz w:val="28"/>
        </w:rPr>
        <w:t>лабораторной</w:t>
      </w:r>
      <w:r w:rsidRPr="009E0BF2">
        <w:rPr>
          <w:spacing w:val="-2"/>
          <w:sz w:val="28"/>
        </w:rPr>
        <w:t xml:space="preserve"> </w:t>
      </w:r>
      <w:r w:rsidRPr="009E0BF2">
        <w:rPr>
          <w:sz w:val="28"/>
        </w:rPr>
        <w:t>работы</w:t>
      </w:r>
      <w:r w:rsidRPr="009E0BF2">
        <w:rPr>
          <w:spacing w:val="-4"/>
          <w:sz w:val="28"/>
        </w:rPr>
        <w:t xml:space="preserve"> </w:t>
      </w:r>
      <w:r w:rsidRPr="009E0BF2">
        <w:rPr>
          <w:sz w:val="28"/>
        </w:rPr>
        <w:t>по</w:t>
      </w:r>
      <w:r w:rsidRPr="009E0BF2">
        <w:rPr>
          <w:spacing w:val="1"/>
          <w:sz w:val="28"/>
        </w:rPr>
        <w:t xml:space="preserve"> </w:t>
      </w:r>
      <w:r w:rsidRPr="009E0BF2">
        <w:rPr>
          <w:sz w:val="28"/>
        </w:rPr>
        <w:t>теме</w:t>
      </w:r>
    </w:p>
    <w:p w:rsidR="00313B48" w:rsidRPr="009E0BF2" w:rsidRDefault="00313B48" w:rsidP="00313B48">
      <w:pPr>
        <w:pStyle w:val="a3"/>
        <w:spacing w:before="3" w:line="275" w:lineRule="exact"/>
        <w:rPr>
          <w:sz w:val="28"/>
        </w:rPr>
      </w:pPr>
      <w:r w:rsidRPr="009E0BF2">
        <w:rPr>
          <w:sz w:val="28"/>
        </w:rPr>
        <w:t>«</w:t>
      </w:r>
      <w:r w:rsidR="009E0BF2" w:rsidRPr="009E0BF2">
        <w:rPr>
          <w:b/>
          <w:sz w:val="28"/>
          <w:szCs w:val="28"/>
        </w:rPr>
        <w:t>Определение положения слюнных желез</w:t>
      </w:r>
      <w:r w:rsidR="009E0BF2" w:rsidRPr="009E0BF2">
        <w:rPr>
          <w:sz w:val="28"/>
        </w:rPr>
        <w:t xml:space="preserve"> </w:t>
      </w:r>
      <w:r w:rsidRPr="009E0BF2">
        <w:rPr>
          <w:sz w:val="28"/>
        </w:rPr>
        <w:t xml:space="preserve">», </w:t>
      </w:r>
      <w:r w:rsidR="009E0BF2">
        <w:rPr>
          <w:sz w:val="28"/>
        </w:rPr>
        <w:t xml:space="preserve">рабочие листы, </w:t>
      </w:r>
      <w:r w:rsidRPr="009E0BF2">
        <w:rPr>
          <w:sz w:val="28"/>
        </w:rPr>
        <w:t>компьютер, проектор, презентация</w:t>
      </w:r>
    </w:p>
    <w:p w:rsidR="009E0BF2" w:rsidRDefault="009E0BF2" w:rsidP="00313B48">
      <w:pPr>
        <w:pStyle w:val="a3"/>
        <w:spacing w:line="275" w:lineRule="exact"/>
        <w:rPr>
          <w:b/>
          <w:sz w:val="28"/>
        </w:rPr>
      </w:pPr>
    </w:p>
    <w:p w:rsidR="00313B48" w:rsidRPr="009E0BF2" w:rsidRDefault="00313B48" w:rsidP="00313B48">
      <w:pPr>
        <w:pStyle w:val="a3"/>
        <w:spacing w:line="275" w:lineRule="exact"/>
        <w:rPr>
          <w:sz w:val="28"/>
        </w:rPr>
      </w:pPr>
      <w:r w:rsidRPr="009E0BF2">
        <w:rPr>
          <w:b/>
          <w:sz w:val="28"/>
        </w:rPr>
        <w:t>Цель</w:t>
      </w:r>
      <w:r w:rsidRPr="009E0BF2">
        <w:rPr>
          <w:b/>
          <w:spacing w:val="1"/>
          <w:sz w:val="28"/>
        </w:rPr>
        <w:t xml:space="preserve"> </w:t>
      </w:r>
      <w:r w:rsidRPr="009E0BF2">
        <w:rPr>
          <w:b/>
          <w:sz w:val="28"/>
        </w:rPr>
        <w:t>урока:</w:t>
      </w:r>
      <w:r w:rsidRPr="009E0BF2">
        <w:rPr>
          <w:b/>
          <w:spacing w:val="2"/>
          <w:sz w:val="28"/>
        </w:rPr>
        <w:t xml:space="preserve"> </w:t>
      </w:r>
      <w:r w:rsidRPr="009E0BF2">
        <w:rPr>
          <w:sz w:val="28"/>
        </w:rPr>
        <w:t>усвоить</w:t>
      </w:r>
      <w:r w:rsidRPr="009E0BF2">
        <w:rPr>
          <w:spacing w:val="-3"/>
          <w:sz w:val="28"/>
        </w:rPr>
        <w:t xml:space="preserve"> </w:t>
      </w:r>
      <w:r w:rsidRPr="009E0BF2">
        <w:rPr>
          <w:sz w:val="28"/>
        </w:rPr>
        <w:t>характеристику</w:t>
      </w:r>
      <w:r w:rsidRPr="009E0BF2">
        <w:rPr>
          <w:spacing w:val="-10"/>
          <w:sz w:val="28"/>
        </w:rPr>
        <w:t xml:space="preserve"> </w:t>
      </w:r>
      <w:r w:rsidRPr="009E0BF2">
        <w:rPr>
          <w:sz w:val="28"/>
        </w:rPr>
        <w:t>процессов</w:t>
      </w:r>
      <w:r w:rsidRPr="009E0BF2">
        <w:rPr>
          <w:spacing w:val="1"/>
          <w:sz w:val="28"/>
        </w:rPr>
        <w:t xml:space="preserve"> </w:t>
      </w:r>
      <w:r w:rsidRPr="009E0BF2">
        <w:rPr>
          <w:sz w:val="28"/>
        </w:rPr>
        <w:t>пищеварения</w:t>
      </w:r>
      <w:r w:rsidRPr="009E0BF2">
        <w:rPr>
          <w:spacing w:val="-5"/>
          <w:sz w:val="28"/>
        </w:rPr>
        <w:t xml:space="preserve"> </w:t>
      </w:r>
      <w:r w:rsidRPr="009E0BF2">
        <w:rPr>
          <w:sz w:val="28"/>
        </w:rPr>
        <w:t>в</w:t>
      </w:r>
      <w:r w:rsidRPr="009E0BF2">
        <w:rPr>
          <w:spacing w:val="-4"/>
          <w:sz w:val="28"/>
        </w:rPr>
        <w:t xml:space="preserve"> </w:t>
      </w:r>
      <w:r w:rsidRPr="009E0BF2">
        <w:rPr>
          <w:sz w:val="28"/>
        </w:rPr>
        <w:t>ротовой</w:t>
      </w:r>
      <w:r w:rsidRPr="009E0BF2">
        <w:rPr>
          <w:spacing w:val="-4"/>
          <w:sz w:val="28"/>
        </w:rPr>
        <w:t xml:space="preserve"> </w:t>
      </w:r>
      <w:r w:rsidRPr="009E0BF2">
        <w:rPr>
          <w:sz w:val="28"/>
        </w:rPr>
        <w:t>полости.</w:t>
      </w:r>
    </w:p>
    <w:p w:rsidR="00313B48" w:rsidRPr="009E0BF2" w:rsidRDefault="00313B48" w:rsidP="00313B48">
      <w:pPr>
        <w:pStyle w:val="a3"/>
        <w:spacing w:line="275" w:lineRule="exact"/>
        <w:rPr>
          <w:sz w:val="28"/>
        </w:rPr>
      </w:pPr>
    </w:p>
    <w:p w:rsidR="00313B48" w:rsidRPr="004D4D56" w:rsidRDefault="00313B48" w:rsidP="00313B48">
      <w:pPr>
        <w:pStyle w:val="Heading1"/>
        <w:spacing w:before="8" w:line="275" w:lineRule="exact"/>
        <w:rPr>
          <w:sz w:val="28"/>
        </w:rPr>
      </w:pPr>
      <w:r w:rsidRPr="009E0BF2">
        <w:rPr>
          <w:sz w:val="28"/>
        </w:rPr>
        <w:t>Задачи</w:t>
      </w:r>
      <w:r w:rsidRPr="009E0BF2">
        <w:rPr>
          <w:spacing w:val="-1"/>
          <w:sz w:val="28"/>
        </w:rPr>
        <w:t xml:space="preserve"> </w:t>
      </w:r>
      <w:r w:rsidRPr="009E0BF2">
        <w:rPr>
          <w:sz w:val="28"/>
        </w:rPr>
        <w:t>урока:</w:t>
      </w:r>
    </w:p>
    <w:p w:rsidR="00313B48" w:rsidRPr="004D4D56" w:rsidRDefault="00313B48" w:rsidP="00313B48">
      <w:pPr>
        <w:spacing w:line="274" w:lineRule="exact"/>
        <w:ind w:left="233"/>
        <w:rPr>
          <w:rFonts w:ascii="Times New Roman" w:hAnsi="Times New Roman" w:cs="Times New Roman"/>
          <w:b/>
          <w:sz w:val="28"/>
        </w:rPr>
      </w:pPr>
      <w:r w:rsidRPr="004D4D56">
        <w:rPr>
          <w:rFonts w:ascii="Times New Roman" w:hAnsi="Times New Roman" w:cs="Times New Roman"/>
          <w:b/>
          <w:sz w:val="28"/>
        </w:rPr>
        <w:t>Развивающие:</w:t>
      </w:r>
    </w:p>
    <w:p w:rsidR="00313B48" w:rsidRPr="004D4D56" w:rsidRDefault="00313B48" w:rsidP="00313B48">
      <w:pPr>
        <w:pStyle w:val="a3"/>
        <w:spacing w:line="275" w:lineRule="exact"/>
        <w:rPr>
          <w:sz w:val="28"/>
        </w:rPr>
      </w:pPr>
      <w:r w:rsidRPr="004D4D56">
        <w:rPr>
          <w:sz w:val="28"/>
        </w:rPr>
        <w:t>Продолжить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работу</w:t>
      </w:r>
      <w:r w:rsidRPr="004D4D56">
        <w:rPr>
          <w:spacing w:val="-9"/>
          <w:sz w:val="28"/>
        </w:rPr>
        <w:t xml:space="preserve"> </w:t>
      </w:r>
      <w:r w:rsidRPr="004D4D56">
        <w:rPr>
          <w:sz w:val="28"/>
        </w:rPr>
        <w:t>над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формированием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у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учащихся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Осмысление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фактического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учебного</w:t>
      </w:r>
      <w:r w:rsidRPr="004D4D56">
        <w:rPr>
          <w:spacing w:val="1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дополнительного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материала;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Умения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применять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полученные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знания</w:t>
      </w:r>
      <w:r w:rsidRPr="004D4D56">
        <w:rPr>
          <w:spacing w:val="2"/>
          <w:sz w:val="28"/>
        </w:rPr>
        <w:t xml:space="preserve"> </w:t>
      </w:r>
      <w:r w:rsidRPr="004D4D56">
        <w:rPr>
          <w:sz w:val="28"/>
        </w:rPr>
        <w:t>в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собственной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жизни;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line="294" w:lineRule="exact"/>
        <w:ind w:left="938"/>
        <w:rPr>
          <w:sz w:val="28"/>
        </w:rPr>
      </w:pPr>
      <w:r w:rsidRPr="004D4D56">
        <w:rPr>
          <w:sz w:val="28"/>
        </w:rPr>
        <w:t>Развитие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умений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отбирать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и систематизировать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материал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по</w:t>
      </w:r>
      <w:r w:rsidRPr="004D4D56">
        <w:rPr>
          <w:spacing w:val="3"/>
          <w:sz w:val="28"/>
        </w:rPr>
        <w:t xml:space="preserve"> </w:t>
      </w:r>
      <w:r w:rsidRPr="004D4D56">
        <w:rPr>
          <w:sz w:val="28"/>
        </w:rPr>
        <w:t>заданной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теме;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3"/>
        <w:ind w:left="938"/>
        <w:rPr>
          <w:sz w:val="28"/>
        </w:rPr>
      </w:pPr>
      <w:r w:rsidRPr="004D4D56">
        <w:rPr>
          <w:sz w:val="28"/>
        </w:rPr>
        <w:t>Развитие</w:t>
      </w:r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познавательного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интереса</w:t>
      </w:r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школьников, создание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на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уроке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ситуации</w:t>
      </w:r>
      <w:r w:rsidRPr="004D4D56">
        <w:rPr>
          <w:spacing w:val="52"/>
          <w:sz w:val="28"/>
        </w:rPr>
        <w:t xml:space="preserve"> </w:t>
      </w:r>
      <w:r w:rsidRPr="004D4D56">
        <w:rPr>
          <w:sz w:val="28"/>
        </w:rPr>
        <w:t>успеха;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Умение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обобщать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систематизировать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материал;</w:t>
      </w:r>
    </w:p>
    <w:p w:rsidR="00313B48" w:rsidRPr="004D4D56" w:rsidRDefault="00313B48" w:rsidP="00313B48">
      <w:pPr>
        <w:pStyle w:val="Heading1"/>
        <w:spacing w:before="2" w:line="274" w:lineRule="exact"/>
        <w:rPr>
          <w:sz w:val="28"/>
        </w:rPr>
      </w:pPr>
      <w:r w:rsidRPr="004D4D56">
        <w:rPr>
          <w:sz w:val="28"/>
        </w:rPr>
        <w:t>Образовательные: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line="291" w:lineRule="exact"/>
        <w:ind w:left="938"/>
        <w:rPr>
          <w:sz w:val="28"/>
        </w:rPr>
      </w:pPr>
      <w:r w:rsidRPr="004D4D56">
        <w:rPr>
          <w:sz w:val="28"/>
        </w:rPr>
        <w:t>Создание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условий</w:t>
      </w:r>
      <w:r w:rsidRPr="004D4D56">
        <w:rPr>
          <w:spacing w:val="1"/>
          <w:sz w:val="28"/>
        </w:rPr>
        <w:t xml:space="preserve"> </w:t>
      </w:r>
      <w:r w:rsidRPr="004D4D56">
        <w:rPr>
          <w:sz w:val="28"/>
        </w:rPr>
        <w:t>для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усвоения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материала;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Обеспечение установления</w:t>
      </w:r>
      <w:r w:rsidRPr="004D4D56">
        <w:rPr>
          <w:spacing w:val="-8"/>
          <w:sz w:val="28"/>
        </w:rPr>
        <w:t xml:space="preserve"> </w:t>
      </w:r>
      <w:proofErr w:type="spellStart"/>
      <w:r w:rsidRPr="004D4D56">
        <w:rPr>
          <w:sz w:val="28"/>
        </w:rPr>
        <w:t>межпредметных</w:t>
      </w:r>
      <w:proofErr w:type="spellEnd"/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связей;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Раскрыть роль</w:t>
      </w:r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органов</w:t>
      </w:r>
      <w:r w:rsidRPr="004D4D56">
        <w:rPr>
          <w:spacing w:val="1"/>
          <w:sz w:val="28"/>
        </w:rPr>
        <w:t xml:space="preserve"> </w:t>
      </w:r>
      <w:r w:rsidRPr="004D4D56">
        <w:rPr>
          <w:sz w:val="28"/>
        </w:rPr>
        <w:t>ротовой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полости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в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пищеварении;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Обеспечить</w:t>
      </w:r>
      <w:r w:rsidRPr="004D4D56">
        <w:rPr>
          <w:spacing w:val="4"/>
          <w:sz w:val="28"/>
        </w:rPr>
        <w:t xml:space="preserve"> </w:t>
      </w:r>
      <w:r w:rsidRPr="004D4D56">
        <w:rPr>
          <w:sz w:val="28"/>
        </w:rPr>
        <w:t>усвоение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знаний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о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механической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химической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обработке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пищи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в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ротовой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полости;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4" w:line="240" w:lineRule="auto"/>
        <w:ind w:left="938"/>
        <w:rPr>
          <w:sz w:val="28"/>
        </w:rPr>
      </w:pPr>
      <w:r w:rsidRPr="004D4D56">
        <w:rPr>
          <w:sz w:val="28"/>
        </w:rPr>
        <w:t>Познакомить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со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строением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типами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зубов</w:t>
      </w:r>
    </w:p>
    <w:p w:rsidR="00313B48" w:rsidRPr="004D4D56" w:rsidRDefault="00313B48" w:rsidP="00313B48">
      <w:pPr>
        <w:pStyle w:val="Heading1"/>
        <w:spacing w:before="2" w:line="273" w:lineRule="exact"/>
        <w:rPr>
          <w:sz w:val="28"/>
        </w:rPr>
      </w:pPr>
      <w:r w:rsidRPr="004D4D56">
        <w:rPr>
          <w:sz w:val="28"/>
        </w:rPr>
        <w:t>Воспитательные: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line="291" w:lineRule="exact"/>
        <w:ind w:left="938" w:hanging="351"/>
        <w:rPr>
          <w:sz w:val="28"/>
        </w:rPr>
      </w:pPr>
      <w:r w:rsidRPr="004D4D56">
        <w:rPr>
          <w:sz w:val="28"/>
        </w:rPr>
        <w:t>формировать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умение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вести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диалог,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дискутировать,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выслушивать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друг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друга;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 w:hanging="351"/>
        <w:rPr>
          <w:sz w:val="28"/>
        </w:rPr>
      </w:pPr>
      <w:r w:rsidRPr="004D4D56">
        <w:rPr>
          <w:sz w:val="28"/>
        </w:rPr>
        <w:t>формирование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уважительного,</w:t>
      </w:r>
      <w:r w:rsidRPr="004D4D56">
        <w:rPr>
          <w:spacing w:val="1"/>
          <w:sz w:val="28"/>
        </w:rPr>
        <w:t xml:space="preserve"> </w:t>
      </w:r>
      <w:r w:rsidRPr="004D4D56">
        <w:rPr>
          <w:sz w:val="28"/>
        </w:rPr>
        <w:t>бережного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отношения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к</w:t>
      </w:r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своему</w:t>
      </w:r>
      <w:r w:rsidRPr="004D4D56">
        <w:rPr>
          <w:spacing w:val="-10"/>
          <w:sz w:val="28"/>
        </w:rPr>
        <w:t xml:space="preserve"> </w:t>
      </w:r>
      <w:r w:rsidRPr="004D4D56">
        <w:rPr>
          <w:sz w:val="28"/>
        </w:rPr>
        <w:t>здоровью;</w:t>
      </w:r>
    </w:p>
    <w:p w:rsidR="00A017FB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2" w:line="237" w:lineRule="auto"/>
        <w:ind w:right="324" w:firstLine="355"/>
        <w:rPr>
          <w:sz w:val="28"/>
        </w:rPr>
      </w:pPr>
      <w:r w:rsidRPr="004D4D56">
        <w:rPr>
          <w:sz w:val="28"/>
        </w:rPr>
        <w:t>воспитание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у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учащихся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правил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личной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гигиены.</w:t>
      </w:r>
    </w:p>
    <w:p w:rsidR="00313B48" w:rsidRPr="00A017FB" w:rsidRDefault="00313B48" w:rsidP="00A017FB">
      <w:pPr>
        <w:tabs>
          <w:tab w:val="left" w:pos="938"/>
          <w:tab w:val="left" w:pos="939"/>
        </w:tabs>
        <w:spacing w:before="2" w:line="237" w:lineRule="auto"/>
        <w:ind w:left="233" w:right="324"/>
        <w:rPr>
          <w:rFonts w:ascii="Times New Roman" w:hAnsi="Times New Roman" w:cs="Times New Roman"/>
          <w:b/>
          <w:sz w:val="28"/>
        </w:rPr>
      </w:pPr>
      <w:r w:rsidRPr="00A017FB">
        <w:rPr>
          <w:spacing w:val="-57"/>
          <w:sz w:val="28"/>
        </w:rPr>
        <w:t xml:space="preserve"> </w:t>
      </w:r>
      <w:r w:rsidRPr="00A017FB">
        <w:rPr>
          <w:rFonts w:ascii="Times New Roman" w:hAnsi="Times New Roman" w:cs="Times New Roman"/>
          <w:b/>
          <w:sz w:val="28"/>
          <w:u w:val="single"/>
        </w:rPr>
        <w:t>Планируемые результаты</w:t>
      </w:r>
    </w:p>
    <w:p w:rsidR="00A017FB" w:rsidRDefault="00A017FB" w:rsidP="00313B48">
      <w:pPr>
        <w:pStyle w:val="a3"/>
        <w:spacing w:before="3" w:line="276" w:lineRule="exact"/>
        <w:rPr>
          <w:sz w:val="28"/>
          <w:u w:val="single"/>
        </w:rPr>
      </w:pPr>
    </w:p>
    <w:p w:rsidR="00313B48" w:rsidRPr="004D4D56" w:rsidRDefault="00313B48" w:rsidP="00313B48">
      <w:pPr>
        <w:pStyle w:val="a3"/>
        <w:spacing w:before="3" w:line="276" w:lineRule="exact"/>
        <w:rPr>
          <w:sz w:val="28"/>
        </w:rPr>
      </w:pPr>
      <w:r w:rsidRPr="004D4D56">
        <w:rPr>
          <w:sz w:val="28"/>
          <w:u w:val="single"/>
        </w:rPr>
        <w:t>Предметные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раскрывают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особенности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пищеварения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в ротовой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полости, распознают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на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наглядных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пособиях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органы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пищеварительной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системы</w:t>
      </w:r>
    </w:p>
    <w:p w:rsidR="004D4D56" w:rsidRPr="004D4D56" w:rsidRDefault="00313B48" w:rsidP="00A017FB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line="242" w:lineRule="auto"/>
        <w:ind w:left="593" w:right="-102" w:firstLine="0"/>
        <w:rPr>
          <w:sz w:val="28"/>
        </w:rPr>
      </w:pPr>
      <w:r w:rsidRPr="004D4D56">
        <w:rPr>
          <w:sz w:val="28"/>
        </w:rPr>
        <w:t>гигиенические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меры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меры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профилактики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нарушения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работы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пищеварительной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системы.</w:t>
      </w:r>
    </w:p>
    <w:p w:rsidR="004D4D56" w:rsidRPr="004D4D56" w:rsidRDefault="004D4D56" w:rsidP="004D4D56">
      <w:pPr>
        <w:pStyle w:val="a5"/>
        <w:tabs>
          <w:tab w:val="left" w:pos="938"/>
          <w:tab w:val="left" w:pos="939"/>
        </w:tabs>
        <w:spacing w:line="242" w:lineRule="auto"/>
        <w:ind w:left="233" w:right="5010" w:firstLine="0"/>
        <w:rPr>
          <w:sz w:val="28"/>
        </w:rPr>
      </w:pPr>
      <w:proofErr w:type="spellStart"/>
      <w:r w:rsidRPr="004D4D56">
        <w:rPr>
          <w:sz w:val="28"/>
          <w:u w:val="single"/>
        </w:rPr>
        <w:t>Метапредметные</w:t>
      </w:r>
      <w:proofErr w:type="spellEnd"/>
    </w:p>
    <w:p w:rsidR="00313B48" w:rsidRPr="004D4D56" w:rsidRDefault="00313B48" w:rsidP="00313B48">
      <w:pPr>
        <w:pStyle w:val="a3"/>
        <w:spacing w:before="90"/>
        <w:ind w:left="953"/>
        <w:rPr>
          <w:sz w:val="28"/>
        </w:rPr>
      </w:pPr>
      <w:r w:rsidRPr="004D4D56">
        <w:rPr>
          <w:sz w:val="28"/>
        </w:rPr>
        <w:t>Учащиеся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должны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уметь: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5"/>
        <w:ind w:left="938"/>
        <w:rPr>
          <w:sz w:val="28"/>
        </w:rPr>
      </w:pPr>
      <w:r w:rsidRPr="004D4D56">
        <w:rPr>
          <w:sz w:val="28"/>
        </w:rPr>
        <w:t>работать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в</w:t>
      </w:r>
      <w:r w:rsidRPr="004D4D56">
        <w:rPr>
          <w:spacing w:val="1"/>
          <w:sz w:val="28"/>
        </w:rPr>
        <w:t xml:space="preserve"> </w:t>
      </w:r>
      <w:r w:rsidRPr="004D4D56">
        <w:rPr>
          <w:sz w:val="28"/>
        </w:rPr>
        <w:t>соответствии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с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поставленной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задачей,</w:t>
      </w:r>
      <w:r w:rsidRPr="004D4D56">
        <w:rPr>
          <w:spacing w:val="2"/>
          <w:sz w:val="28"/>
        </w:rPr>
        <w:t xml:space="preserve"> </w:t>
      </w:r>
      <w:r w:rsidRPr="004D4D56">
        <w:rPr>
          <w:sz w:val="28"/>
        </w:rPr>
        <w:t>планом;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lastRenderedPageBreak/>
        <w:t>выделять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главные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существенные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признаки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понятий;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осуществлять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поиск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10"/>
          <w:sz w:val="28"/>
        </w:rPr>
        <w:t xml:space="preserve"> </w:t>
      </w:r>
      <w:r w:rsidRPr="004D4D56">
        <w:rPr>
          <w:sz w:val="28"/>
        </w:rPr>
        <w:t>отбор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информации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в дополнительных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источниках;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выявлять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причинно-следственные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связи;</w:t>
      </w:r>
    </w:p>
    <w:p w:rsidR="00DC7E1C" w:rsidRPr="004D4D56" w:rsidRDefault="00DC7E1C" w:rsidP="00DC7E1C">
      <w:pPr>
        <w:pStyle w:val="a5"/>
        <w:numPr>
          <w:ilvl w:val="0"/>
          <w:numId w:val="1"/>
        </w:numPr>
        <w:tabs>
          <w:tab w:val="left" w:pos="938"/>
          <w:tab w:val="left" w:pos="939"/>
          <w:tab w:val="left" w:pos="9214"/>
        </w:tabs>
        <w:spacing w:before="2" w:line="237" w:lineRule="auto"/>
        <w:ind w:left="593" w:right="607" w:firstLine="0"/>
        <w:rPr>
          <w:sz w:val="28"/>
        </w:rPr>
      </w:pPr>
      <w:r w:rsidRPr="004D4D56">
        <w:rPr>
          <w:sz w:val="28"/>
        </w:rPr>
        <w:t>оцениват</w:t>
      </w:r>
      <w:r w:rsidR="00313B48" w:rsidRPr="004D4D56">
        <w:rPr>
          <w:sz w:val="28"/>
        </w:rPr>
        <w:t>ь</w:t>
      </w:r>
      <w:r w:rsidR="00313B48" w:rsidRPr="004D4D56">
        <w:rPr>
          <w:spacing w:val="-4"/>
          <w:sz w:val="28"/>
        </w:rPr>
        <w:t xml:space="preserve"> </w:t>
      </w:r>
      <w:r w:rsidR="00313B48" w:rsidRPr="004D4D56">
        <w:rPr>
          <w:sz w:val="28"/>
        </w:rPr>
        <w:t>свою</w:t>
      </w:r>
      <w:r w:rsidR="00313B48" w:rsidRPr="004D4D56">
        <w:rPr>
          <w:spacing w:val="-4"/>
          <w:sz w:val="28"/>
        </w:rPr>
        <w:t xml:space="preserve"> </w:t>
      </w:r>
      <w:r w:rsidR="00313B48" w:rsidRPr="004D4D56">
        <w:rPr>
          <w:sz w:val="28"/>
        </w:rPr>
        <w:t>работу</w:t>
      </w:r>
      <w:r w:rsidR="00313B48" w:rsidRPr="004D4D56">
        <w:rPr>
          <w:spacing w:val="-9"/>
          <w:sz w:val="28"/>
        </w:rPr>
        <w:t xml:space="preserve"> </w:t>
      </w:r>
      <w:r w:rsidR="00313B48" w:rsidRPr="004D4D56">
        <w:rPr>
          <w:sz w:val="28"/>
        </w:rPr>
        <w:t>и деятельность</w:t>
      </w:r>
      <w:r w:rsidR="00313B48" w:rsidRPr="004D4D56">
        <w:rPr>
          <w:spacing w:val="-4"/>
          <w:sz w:val="28"/>
        </w:rPr>
        <w:t xml:space="preserve"> </w:t>
      </w:r>
      <w:r w:rsidR="00313B48" w:rsidRPr="004D4D56">
        <w:rPr>
          <w:sz w:val="28"/>
        </w:rPr>
        <w:t>одноклассников.</w:t>
      </w:r>
      <w:r w:rsidR="00313B48" w:rsidRPr="004D4D56">
        <w:rPr>
          <w:spacing w:val="-57"/>
          <w:sz w:val="28"/>
        </w:rPr>
        <w:t xml:space="preserve"> </w:t>
      </w:r>
    </w:p>
    <w:p w:rsidR="00313B48" w:rsidRPr="004D4D56" w:rsidRDefault="00313B48" w:rsidP="004D4D56">
      <w:pPr>
        <w:tabs>
          <w:tab w:val="left" w:pos="938"/>
          <w:tab w:val="left" w:pos="939"/>
          <w:tab w:val="left" w:pos="9214"/>
        </w:tabs>
        <w:spacing w:before="2" w:line="237" w:lineRule="auto"/>
        <w:ind w:left="593" w:right="607"/>
        <w:rPr>
          <w:rFonts w:ascii="Times New Roman" w:hAnsi="Times New Roman" w:cs="Times New Roman"/>
          <w:sz w:val="28"/>
        </w:rPr>
      </w:pPr>
      <w:r w:rsidRPr="004D4D56">
        <w:rPr>
          <w:rFonts w:ascii="Times New Roman" w:hAnsi="Times New Roman" w:cs="Times New Roman"/>
          <w:sz w:val="28"/>
          <w:u w:val="single"/>
        </w:rPr>
        <w:t>Личностные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4"/>
        <w:ind w:left="938"/>
        <w:rPr>
          <w:sz w:val="28"/>
        </w:rPr>
      </w:pPr>
      <w:r w:rsidRPr="004D4D56">
        <w:rPr>
          <w:sz w:val="28"/>
        </w:rPr>
        <w:t>Формирование</w:t>
      </w:r>
      <w:r w:rsidRPr="004D4D56">
        <w:rPr>
          <w:spacing w:val="-9"/>
          <w:sz w:val="28"/>
        </w:rPr>
        <w:t xml:space="preserve"> </w:t>
      </w:r>
      <w:r w:rsidRPr="004D4D56">
        <w:rPr>
          <w:sz w:val="28"/>
        </w:rPr>
        <w:t>ответственного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отношения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к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учению,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труду;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формирование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целостного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мировоззрения;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формирование</w:t>
      </w:r>
      <w:r w:rsidRPr="004D4D56">
        <w:rPr>
          <w:spacing w:val="-8"/>
          <w:sz w:val="28"/>
        </w:rPr>
        <w:t xml:space="preserve"> </w:t>
      </w:r>
      <w:r w:rsidRPr="004D4D56">
        <w:rPr>
          <w:sz w:val="28"/>
        </w:rPr>
        <w:t>осознанности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и</w:t>
      </w:r>
      <w:r w:rsidRPr="004D4D56">
        <w:rPr>
          <w:spacing w:val="-2"/>
          <w:sz w:val="28"/>
        </w:rPr>
        <w:t xml:space="preserve"> </w:t>
      </w:r>
      <w:r w:rsidRPr="004D4D56">
        <w:rPr>
          <w:sz w:val="28"/>
        </w:rPr>
        <w:t>уважительного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отношения</w:t>
      </w:r>
      <w:r w:rsidRPr="004D4D56">
        <w:rPr>
          <w:spacing w:val="-7"/>
          <w:sz w:val="28"/>
        </w:rPr>
        <w:t xml:space="preserve"> </w:t>
      </w:r>
      <w:r w:rsidRPr="004D4D56">
        <w:rPr>
          <w:sz w:val="28"/>
        </w:rPr>
        <w:t>к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коллегам,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другим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людям;</w:t>
      </w:r>
    </w:p>
    <w:p w:rsidR="00313B48" w:rsidRPr="004D4D56" w:rsidRDefault="00313B48" w:rsidP="00313B48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ind w:left="938"/>
        <w:rPr>
          <w:sz w:val="28"/>
        </w:rPr>
      </w:pPr>
      <w:r w:rsidRPr="004D4D56">
        <w:rPr>
          <w:sz w:val="28"/>
        </w:rPr>
        <w:t>формирование</w:t>
      </w:r>
      <w:r w:rsidRPr="004D4D56">
        <w:rPr>
          <w:spacing w:val="-4"/>
          <w:sz w:val="28"/>
        </w:rPr>
        <w:t xml:space="preserve"> </w:t>
      </w:r>
      <w:r w:rsidRPr="004D4D56">
        <w:rPr>
          <w:sz w:val="28"/>
        </w:rPr>
        <w:t>коммуникативной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компетенции</w:t>
      </w:r>
      <w:r w:rsidRPr="004D4D56">
        <w:rPr>
          <w:spacing w:val="-6"/>
          <w:sz w:val="28"/>
        </w:rPr>
        <w:t xml:space="preserve"> </w:t>
      </w:r>
      <w:r w:rsidRPr="004D4D56">
        <w:rPr>
          <w:sz w:val="28"/>
        </w:rPr>
        <w:t>в</w:t>
      </w:r>
      <w:r w:rsidRPr="004D4D56">
        <w:rPr>
          <w:spacing w:val="-5"/>
          <w:sz w:val="28"/>
        </w:rPr>
        <w:t xml:space="preserve"> </w:t>
      </w:r>
      <w:r w:rsidRPr="004D4D56">
        <w:rPr>
          <w:sz w:val="28"/>
        </w:rPr>
        <w:t>общении</w:t>
      </w:r>
      <w:r w:rsidRPr="004D4D56">
        <w:rPr>
          <w:spacing w:val="-1"/>
          <w:sz w:val="28"/>
        </w:rPr>
        <w:t xml:space="preserve"> </w:t>
      </w:r>
      <w:r w:rsidRPr="004D4D56">
        <w:rPr>
          <w:sz w:val="28"/>
        </w:rPr>
        <w:t>с</w:t>
      </w:r>
      <w:r w:rsidRPr="004D4D56">
        <w:rPr>
          <w:spacing w:val="-3"/>
          <w:sz w:val="28"/>
        </w:rPr>
        <w:t xml:space="preserve"> </w:t>
      </w:r>
      <w:r w:rsidRPr="004D4D56">
        <w:rPr>
          <w:sz w:val="28"/>
        </w:rPr>
        <w:t>коллегами;</w:t>
      </w:r>
    </w:p>
    <w:p w:rsidR="00DC7E1C" w:rsidRPr="004D4D56" w:rsidRDefault="004D4D56" w:rsidP="00313B48">
      <w:pPr>
        <w:spacing w:line="242" w:lineRule="auto"/>
        <w:rPr>
          <w:rFonts w:ascii="Times New Roman" w:hAnsi="Times New Roman" w:cs="Times New Roman"/>
          <w:sz w:val="28"/>
        </w:rPr>
      </w:pPr>
      <w:r w:rsidRPr="004D4D56">
        <w:rPr>
          <w:rFonts w:ascii="Times New Roman" w:hAnsi="Times New Roman" w:cs="Times New Roman"/>
          <w:sz w:val="28"/>
        </w:rPr>
        <w:t xml:space="preserve">        </w:t>
      </w:r>
      <w:r w:rsidR="00313B48" w:rsidRPr="004D4D56">
        <w:rPr>
          <w:rFonts w:ascii="Times New Roman" w:hAnsi="Times New Roman" w:cs="Times New Roman"/>
          <w:sz w:val="28"/>
        </w:rPr>
        <w:t xml:space="preserve">  -  формирование</w:t>
      </w:r>
      <w:r w:rsidR="00313B48" w:rsidRPr="004D4D56">
        <w:rPr>
          <w:rFonts w:ascii="Times New Roman" w:hAnsi="Times New Roman" w:cs="Times New Roman"/>
          <w:spacing w:val="-8"/>
          <w:sz w:val="28"/>
        </w:rPr>
        <w:t xml:space="preserve"> </w:t>
      </w:r>
      <w:r w:rsidR="00313B48" w:rsidRPr="004D4D56">
        <w:rPr>
          <w:rFonts w:ascii="Times New Roman" w:hAnsi="Times New Roman" w:cs="Times New Roman"/>
          <w:sz w:val="28"/>
        </w:rPr>
        <w:t>основ</w:t>
      </w:r>
      <w:r w:rsidR="00313B48" w:rsidRPr="004D4D56">
        <w:rPr>
          <w:rFonts w:ascii="Times New Roman" w:hAnsi="Times New Roman" w:cs="Times New Roman"/>
          <w:spacing w:val="-1"/>
          <w:sz w:val="28"/>
        </w:rPr>
        <w:t xml:space="preserve"> </w:t>
      </w:r>
      <w:r w:rsidR="00313B48" w:rsidRPr="004D4D56">
        <w:rPr>
          <w:rFonts w:ascii="Times New Roman" w:hAnsi="Times New Roman" w:cs="Times New Roman"/>
          <w:sz w:val="28"/>
        </w:rPr>
        <w:t>экологической</w:t>
      </w:r>
      <w:r w:rsidR="00313B48" w:rsidRPr="004D4D56">
        <w:rPr>
          <w:rFonts w:ascii="Times New Roman" w:hAnsi="Times New Roman" w:cs="Times New Roman"/>
          <w:spacing w:val="-1"/>
          <w:sz w:val="28"/>
        </w:rPr>
        <w:t xml:space="preserve"> </w:t>
      </w:r>
      <w:r w:rsidR="00313B48" w:rsidRPr="004D4D56">
        <w:rPr>
          <w:rFonts w:ascii="Times New Roman" w:hAnsi="Times New Roman" w:cs="Times New Roman"/>
          <w:sz w:val="28"/>
        </w:rPr>
        <w:t>культуры.</w:t>
      </w:r>
    </w:p>
    <w:p w:rsidR="00C1186B" w:rsidRDefault="00C1186B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C8D" w:rsidRDefault="00E62C8D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C8D" w:rsidRDefault="00E62C8D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17FB" w:rsidRDefault="00A017FB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B48" w:rsidRPr="00C40372" w:rsidRDefault="00313B48" w:rsidP="00C1186B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Ход урока:</w:t>
      </w:r>
    </w:p>
    <w:p w:rsidR="00313B48" w:rsidRPr="004F1732" w:rsidRDefault="00313B48" w:rsidP="00313B48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4F1732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313B48" w:rsidRPr="00C40372" w:rsidRDefault="00313B48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Эпиграф: « Сто болезней входит через рот»</w:t>
      </w:r>
    </w:p>
    <w:p w:rsidR="00313B48" w:rsidRPr="00C40372" w:rsidRDefault="00313B48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C40372">
        <w:rPr>
          <w:rFonts w:ascii="Times New Roman" w:hAnsi="Times New Roman" w:cs="Times New Roman"/>
          <w:sz w:val="28"/>
          <w:szCs w:val="28"/>
        </w:rPr>
        <w:t xml:space="preserve"> « Еще в Древней Индии применяли «испытание рисом». На суде для решения вопроса о виновности или невиновности подсудимому предлагали съесть сухой рис. Если он его съест, 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 xml:space="preserve"> не виновен</w:t>
      </w:r>
      <w:r w:rsidR="00A846AA" w:rsidRPr="00C40372">
        <w:rPr>
          <w:rFonts w:ascii="Times New Roman" w:hAnsi="Times New Roman" w:cs="Times New Roman"/>
          <w:sz w:val="28"/>
          <w:szCs w:val="28"/>
        </w:rPr>
        <w:t>, а если не съест, то виновен. А плантаторы при покупке рабов обязательно осматривали их зубы. Хотели бы вы узнать</w:t>
      </w:r>
      <w:r w:rsidR="007075E7">
        <w:rPr>
          <w:rFonts w:ascii="Times New Roman" w:hAnsi="Times New Roman" w:cs="Times New Roman"/>
          <w:sz w:val="28"/>
          <w:szCs w:val="28"/>
        </w:rPr>
        <w:t>,</w:t>
      </w:r>
      <w:r w:rsidR="00A846AA" w:rsidRPr="00C40372">
        <w:rPr>
          <w:rFonts w:ascii="Times New Roman" w:hAnsi="Times New Roman" w:cs="Times New Roman"/>
          <w:sz w:val="28"/>
          <w:szCs w:val="28"/>
        </w:rPr>
        <w:t xml:space="preserve"> почему они так поступали?»</w:t>
      </w:r>
      <w:r w:rsidR="0051376B">
        <w:rPr>
          <w:rFonts w:ascii="Times New Roman" w:hAnsi="Times New Roman" w:cs="Times New Roman"/>
          <w:sz w:val="28"/>
          <w:szCs w:val="28"/>
        </w:rPr>
        <w:t xml:space="preserve"> ( СЛ</w:t>
      </w:r>
      <w:r w:rsidR="00842416">
        <w:rPr>
          <w:rFonts w:ascii="Times New Roman" w:hAnsi="Times New Roman" w:cs="Times New Roman"/>
          <w:sz w:val="28"/>
          <w:szCs w:val="28"/>
        </w:rPr>
        <w:t>АЙД 1)</w:t>
      </w:r>
    </w:p>
    <w:p w:rsidR="00A846AA" w:rsidRPr="00C40372" w:rsidRDefault="00A846AA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40372">
        <w:rPr>
          <w:rFonts w:ascii="Times New Roman" w:hAnsi="Times New Roman" w:cs="Times New Roman"/>
          <w:sz w:val="28"/>
          <w:szCs w:val="28"/>
        </w:rPr>
        <w:t>Определите тему урока отгадав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 xml:space="preserve"> ребус;</w:t>
      </w:r>
    </w:p>
    <w:p w:rsidR="00A846AA" w:rsidRDefault="00A846AA" w:rsidP="00313B48">
      <w:pPr>
        <w:spacing w:line="242" w:lineRule="auto"/>
        <w:rPr>
          <w:sz w:val="24"/>
        </w:rPr>
      </w:pPr>
    </w:p>
    <w:p w:rsidR="00313B48" w:rsidRDefault="00A846AA" w:rsidP="00313B48">
      <w:pPr>
        <w:spacing w:line="242" w:lineRule="auto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4889500" cy="2497325"/>
            <wp:effectExtent l="19050" t="0" r="6350" b="0"/>
            <wp:docPr id="1" name="Рисунок 1" descr="C:\Users\koval\Downloads\пищеварение в ротовой полос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val\Downloads\пищеварение в ротовой полости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297" cy="249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B48" w:rsidRDefault="00842416" w:rsidP="00313B48">
      <w:pPr>
        <w:spacing w:line="242" w:lineRule="auto"/>
        <w:rPr>
          <w:sz w:val="24"/>
        </w:rPr>
      </w:pPr>
      <w:r>
        <w:rPr>
          <w:sz w:val="24"/>
        </w:rPr>
        <w:t>(СЛАЙД 2)</w:t>
      </w:r>
    </w:p>
    <w:p w:rsidR="00A846AA" w:rsidRDefault="00A846AA" w:rsidP="00313B48">
      <w:pPr>
        <w:spacing w:line="242" w:lineRule="auto"/>
        <w:rPr>
          <w:sz w:val="24"/>
        </w:rPr>
      </w:pPr>
    </w:p>
    <w:p w:rsidR="00842416" w:rsidRDefault="00A846AA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Тема нашего урока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 xml:space="preserve"> « Пищеварение в ротовой полости»</w:t>
      </w:r>
      <w:r w:rsidR="00F6417E" w:rsidRPr="00C40372">
        <w:rPr>
          <w:rFonts w:ascii="Times New Roman" w:hAnsi="Times New Roman" w:cs="Times New Roman"/>
          <w:sz w:val="28"/>
          <w:szCs w:val="28"/>
        </w:rPr>
        <w:t>.</w:t>
      </w:r>
      <w:r w:rsidR="00842416">
        <w:rPr>
          <w:rFonts w:ascii="Times New Roman" w:hAnsi="Times New Roman" w:cs="Times New Roman"/>
          <w:sz w:val="28"/>
          <w:szCs w:val="28"/>
        </w:rPr>
        <w:t xml:space="preserve"> ( СЛАЙД 3)</w:t>
      </w:r>
    </w:p>
    <w:p w:rsidR="00F6417E" w:rsidRPr="00C40372" w:rsidRDefault="00F6417E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 И</w:t>
      </w:r>
      <w:r w:rsidR="00842416">
        <w:rPr>
          <w:rFonts w:ascii="Times New Roman" w:hAnsi="Times New Roman" w:cs="Times New Roman"/>
          <w:sz w:val="28"/>
          <w:szCs w:val="28"/>
        </w:rPr>
        <w:t xml:space="preserve"> </w:t>
      </w:r>
      <w:r w:rsidRPr="00C40372">
        <w:rPr>
          <w:rFonts w:ascii="Times New Roman" w:hAnsi="Times New Roman" w:cs="Times New Roman"/>
          <w:sz w:val="28"/>
          <w:szCs w:val="28"/>
        </w:rPr>
        <w:t>так тема урока нам известна, а каковы же цели?? У нас есть слова</w:t>
      </w:r>
      <w:r w:rsidR="00A846AA" w:rsidRPr="00C40372">
        <w:rPr>
          <w:rFonts w:ascii="Times New Roman" w:hAnsi="Times New Roman" w:cs="Times New Roman"/>
          <w:sz w:val="28"/>
          <w:szCs w:val="28"/>
        </w:rPr>
        <w:t xml:space="preserve"> "помощники": Повторим; Изучим; Узнаем; Проверим</w:t>
      </w:r>
      <w:proofErr w:type="gramStart"/>
      <w:r w:rsidR="00A846AA" w:rsidRPr="00C40372">
        <w:rPr>
          <w:rFonts w:ascii="Times New Roman" w:hAnsi="Times New Roman" w:cs="Times New Roman"/>
          <w:sz w:val="28"/>
          <w:szCs w:val="28"/>
        </w:rPr>
        <w:t>.</w:t>
      </w:r>
      <w:r w:rsidR="0084241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42416">
        <w:rPr>
          <w:rFonts w:ascii="Times New Roman" w:hAnsi="Times New Roman" w:cs="Times New Roman"/>
          <w:sz w:val="28"/>
          <w:szCs w:val="28"/>
        </w:rPr>
        <w:t>СЛАЙД  4)</w:t>
      </w:r>
    </w:p>
    <w:p w:rsidR="00F6417E" w:rsidRPr="00C40372" w:rsidRDefault="00A846AA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 С помощью слов "помощников" учащиеся формулируют цели урока.</w:t>
      </w:r>
    </w:p>
    <w:p w:rsidR="00F6417E" w:rsidRPr="004F1732" w:rsidRDefault="004F1732" w:rsidP="00313B48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F6417E" w:rsidRPr="004F1732">
        <w:rPr>
          <w:rFonts w:ascii="Times New Roman" w:hAnsi="Times New Roman" w:cs="Times New Roman"/>
          <w:b/>
          <w:sz w:val="28"/>
          <w:szCs w:val="28"/>
        </w:rPr>
        <w:t>:</w:t>
      </w:r>
    </w:p>
    <w:p w:rsidR="00F6417E" w:rsidRDefault="00F6417E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Учитель: На прошлом уроке мы начали изучать пищеварительную систему, познакомились с органами пищеварения и их функциями. Я предлагаю в</w:t>
      </w:r>
      <w:r w:rsidR="0035366F">
        <w:rPr>
          <w:rFonts w:ascii="Times New Roman" w:hAnsi="Times New Roman" w:cs="Times New Roman"/>
          <w:sz w:val="28"/>
          <w:szCs w:val="28"/>
        </w:rPr>
        <w:t>ам разгадать анаграммы и дать определения понятиям.</w:t>
      </w:r>
    </w:p>
    <w:p w:rsidR="0035366F" w:rsidRPr="00C40372" w:rsidRDefault="003B4742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13.4pt;margin-top:21.35pt;width:207pt;height:43.2pt;z-index:251658240">
            <v:textbox>
              <w:txbxContent>
                <w:p w:rsidR="0035366F" w:rsidRPr="00723E41" w:rsidRDefault="0035366F">
                  <w:pPr>
                    <w:rPr>
                      <w:rFonts w:ascii="Times New Roman" w:hAnsi="Times New Roman" w:cs="Times New Roman"/>
                      <w:b/>
                      <w:sz w:val="72"/>
                    </w:rPr>
                  </w:pPr>
                  <w:proofErr w:type="spellStart"/>
                  <w:r w:rsidRPr="00723E41">
                    <w:rPr>
                      <w:rFonts w:ascii="Times New Roman" w:hAnsi="Times New Roman" w:cs="Times New Roman"/>
                      <w:b/>
                      <w:sz w:val="72"/>
                    </w:rPr>
                    <w:t>тинвиыам</w:t>
                  </w:r>
                  <w:proofErr w:type="spellEnd"/>
                </w:p>
              </w:txbxContent>
            </v:textbox>
          </v:rect>
        </w:pict>
      </w:r>
    </w:p>
    <w:p w:rsidR="0035366F" w:rsidRDefault="0035366F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35366F" w:rsidRDefault="0035366F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35366F" w:rsidRDefault="0035366F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35366F" w:rsidRDefault="003B4742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margin-left:4.4pt;margin-top:12.4pt;width:229.2pt;height:46.8pt;z-index:251659264">
            <v:textbox>
              <w:txbxContent>
                <w:p w:rsidR="00723E41" w:rsidRPr="00723E41" w:rsidRDefault="00723E41">
                  <w:pPr>
                    <w:rPr>
                      <w:b/>
                      <w:sz w:val="56"/>
                    </w:rPr>
                  </w:pPr>
                  <w:proofErr w:type="spellStart"/>
                  <w:r w:rsidRPr="00723E41">
                    <w:rPr>
                      <w:b/>
                      <w:sz w:val="56"/>
                    </w:rPr>
                    <w:t>ваниепиреще</w:t>
                  </w:r>
                  <w:proofErr w:type="spellEnd"/>
                </w:p>
              </w:txbxContent>
            </v:textbox>
          </v:rect>
        </w:pict>
      </w:r>
    </w:p>
    <w:p w:rsidR="0035366F" w:rsidRDefault="0035366F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35366F" w:rsidRDefault="0035366F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723E41" w:rsidRDefault="00723E41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723E41" w:rsidRDefault="003B4742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margin-left:9.8pt;margin-top:2.85pt;width:229.2pt;height:46.2pt;z-index:251660288">
            <v:textbox>
              <w:txbxContent>
                <w:p w:rsidR="00723E41" w:rsidRPr="00723E41" w:rsidRDefault="00723E41">
                  <w:pPr>
                    <w:rPr>
                      <w:b/>
                      <w:sz w:val="56"/>
                    </w:rPr>
                  </w:pPr>
                  <w:proofErr w:type="spellStart"/>
                  <w:r w:rsidRPr="00723E41">
                    <w:rPr>
                      <w:b/>
                      <w:sz w:val="56"/>
                    </w:rPr>
                    <w:t>нитапие</w:t>
                  </w:r>
                  <w:proofErr w:type="spellEnd"/>
                </w:p>
              </w:txbxContent>
            </v:textbox>
          </v:rect>
        </w:pict>
      </w:r>
    </w:p>
    <w:p w:rsidR="00723E41" w:rsidRDefault="00723E41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ED39F8" w:rsidRDefault="00ED39F8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5)</w:t>
      </w:r>
    </w:p>
    <w:p w:rsidR="00FA4DB4" w:rsidRDefault="00FA4DB4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 Проверяем.</w:t>
      </w:r>
    </w:p>
    <w:p w:rsidR="00ED39F8" w:rsidRDefault="00ED39F8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Ответы учащихся)</w:t>
      </w:r>
    </w:p>
    <w:p w:rsidR="00723E41" w:rsidRDefault="00723E41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ED39F8">
        <w:rPr>
          <w:rFonts w:ascii="Times New Roman" w:hAnsi="Times New Roman" w:cs="Times New Roman"/>
          <w:b/>
          <w:sz w:val="28"/>
          <w:szCs w:val="28"/>
        </w:rPr>
        <w:t xml:space="preserve">Витамины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D39F8">
        <w:rPr>
          <w:rFonts w:ascii="Times New Roman" w:hAnsi="Times New Roman" w:cs="Times New Roman"/>
          <w:sz w:val="28"/>
          <w:szCs w:val="28"/>
        </w:rPr>
        <w:t>вещества, необходимые человеку для осуществления нормального обмена веществ и других процессов жизнедеятельности.</w:t>
      </w:r>
    </w:p>
    <w:p w:rsidR="00723E41" w:rsidRPr="00ED39F8" w:rsidRDefault="00723E41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ED39F8">
        <w:rPr>
          <w:rFonts w:ascii="Times New Roman" w:hAnsi="Times New Roman" w:cs="Times New Roman"/>
          <w:b/>
          <w:sz w:val="28"/>
          <w:szCs w:val="28"/>
        </w:rPr>
        <w:t xml:space="preserve">Пищеварение – </w:t>
      </w:r>
      <w:r w:rsidR="00ED39F8" w:rsidRPr="00ED39F8">
        <w:rPr>
          <w:rFonts w:ascii="Times New Roman" w:hAnsi="Times New Roman" w:cs="Times New Roman"/>
          <w:sz w:val="28"/>
          <w:szCs w:val="28"/>
        </w:rPr>
        <w:t>процесс,</w:t>
      </w:r>
      <w:r w:rsidR="00ED39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9F8">
        <w:rPr>
          <w:rFonts w:ascii="Times New Roman" w:hAnsi="Times New Roman" w:cs="Times New Roman"/>
          <w:sz w:val="28"/>
          <w:szCs w:val="28"/>
        </w:rPr>
        <w:t>в ходе которого поглощенная пища переводится в форму, пригодную для использования организмом.</w:t>
      </w:r>
    </w:p>
    <w:p w:rsidR="00767F0D" w:rsidRPr="00723E41" w:rsidRDefault="00723E41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ED39F8">
        <w:rPr>
          <w:rFonts w:ascii="Times New Roman" w:hAnsi="Times New Roman" w:cs="Times New Roman"/>
          <w:b/>
          <w:sz w:val="28"/>
          <w:szCs w:val="28"/>
        </w:rPr>
        <w:t xml:space="preserve">Питание </w:t>
      </w:r>
      <w:r w:rsidR="00ED39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39F8">
        <w:rPr>
          <w:rFonts w:ascii="Times New Roman" w:hAnsi="Times New Roman" w:cs="Times New Roman"/>
          <w:sz w:val="28"/>
          <w:szCs w:val="28"/>
        </w:rPr>
        <w:t xml:space="preserve">совокупность процессов поступления, переваривания, всасывания усвоения организмом питательных веществ, необходимых для нормальной жизнедеятельности организма. </w:t>
      </w:r>
    </w:p>
    <w:p w:rsidR="00DA5F35" w:rsidRPr="00C40372" w:rsidRDefault="00DA5F35" w:rsidP="00DA5F35">
      <w:pPr>
        <w:spacing w:line="242" w:lineRule="auto"/>
        <w:rPr>
          <w:rFonts w:ascii="Times New Roman" w:hAnsi="Times New Roman" w:cs="Times New Roman"/>
          <w:sz w:val="28"/>
        </w:rPr>
      </w:pPr>
      <w:r w:rsidRPr="00C40372">
        <w:rPr>
          <w:rFonts w:ascii="Times New Roman" w:hAnsi="Times New Roman" w:cs="Times New Roman"/>
          <w:sz w:val="28"/>
        </w:rPr>
        <w:t xml:space="preserve">Учитель: Сегодня мы начинаем изучать процессы, протекающие в органах пищеварения. Первый отдел пищеварительного канала – это ротовая полость. Поэтому наш урок и называется « Пищеварение в ротовой полости» изучать эту тему мы будем работа в группах. Для этого класс разделился на 3 команды: « Зубастики», « Анатомы», « </w:t>
      </w:r>
      <w:proofErr w:type="gramStart"/>
      <w:r w:rsidRPr="00C40372">
        <w:rPr>
          <w:rFonts w:ascii="Times New Roman" w:hAnsi="Times New Roman" w:cs="Times New Roman"/>
          <w:sz w:val="28"/>
        </w:rPr>
        <w:t>Слюнтяи</w:t>
      </w:r>
      <w:proofErr w:type="gramEnd"/>
      <w:r w:rsidRPr="00C40372">
        <w:rPr>
          <w:rFonts w:ascii="Times New Roman" w:hAnsi="Times New Roman" w:cs="Times New Roman"/>
          <w:sz w:val="28"/>
        </w:rPr>
        <w:t>». Каждая команда</w:t>
      </w:r>
      <w:r w:rsidR="004A04F1">
        <w:rPr>
          <w:rFonts w:ascii="Times New Roman" w:hAnsi="Times New Roman" w:cs="Times New Roman"/>
          <w:sz w:val="28"/>
        </w:rPr>
        <w:t xml:space="preserve"> получила заранее своё </w:t>
      </w:r>
      <w:proofErr w:type="spellStart"/>
      <w:r w:rsidR="004A04F1">
        <w:rPr>
          <w:rFonts w:ascii="Times New Roman" w:hAnsi="Times New Roman" w:cs="Times New Roman"/>
          <w:sz w:val="28"/>
        </w:rPr>
        <w:t>задание</w:t>
      </w:r>
      <w:proofErr w:type="gramStart"/>
      <w:r w:rsidR="004A04F1">
        <w:rPr>
          <w:rFonts w:ascii="Times New Roman" w:hAnsi="Times New Roman" w:cs="Times New Roman"/>
          <w:sz w:val="28"/>
        </w:rPr>
        <w:t>,а</w:t>
      </w:r>
      <w:proofErr w:type="spellEnd"/>
      <w:proofErr w:type="gramEnd"/>
      <w:r w:rsidRPr="00C40372">
        <w:rPr>
          <w:rFonts w:ascii="Times New Roman" w:hAnsi="Times New Roman" w:cs="Times New Roman"/>
          <w:sz w:val="28"/>
        </w:rPr>
        <w:t xml:space="preserve"> теперь отчёт о проделанной работе.</w:t>
      </w:r>
    </w:p>
    <w:p w:rsidR="00767F0D" w:rsidRPr="004F1732" w:rsidRDefault="004F1732" w:rsidP="00313B48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4F1732">
        <w:rPr>
          <w:rFonts w:ascii="Times New Roman" w:hAnsi="Times New Roman" w:cs="Times New Roman"/>
          <w:b/>
          <w:sz w:val="28"/>
          <w:szCs w:val="28"/>
        </w:rPr>
        <w:t>Усвоение новых знаний.</w:t>
      </w:r>
    </w:p>
    <w:p w:rsidR="00DA5F35" w:rsidRPr="00C40372" w:rsidRDefault="00DA5F35" w:rsidP="00313B48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Отчёт команды « Зубастики»</w:t>
      </w:r>
    </w:p>
    <w:p w:rsidR="00DA5F35" w:rsidRPr="00C40372" w:rsidRDefault="00DA5F35" w:rsidP="00313B48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1-й ученик.</w:t>
      </w:r>
      <w:r w:rsidRPr="00C40372">
        <w:rPr>
          <w:rFonts w:ascii="Times New Roman" w:hAnsi="Times New Roman" w:cs="Times New Roman"/>
          <w:sz w:val="28"/>
          <w:szCs w:val="28"/>
        </w:rPr>
        <w:t xml:space="preserve"> Полость рта делиться на 2 отдела:</w:t>
      </w:r>
    </w:p>
    <w:p w:rsidR="00DA5F35" w:rsidRPr="00C40372" w:rsidRDefault="00DA5F35" w:rsidP="00DA5F35">
      <w:pPr>
        <w:pStyle w:val="a5"/>
        <w:numPr>
          <w:ilvl w:val="0"/>
          <w:numId w:val="3"/>
        </w:numPr>
        <w:spacing w:line="242" w:lineRule="auto"/>
        <w:rPr>
          <w:sz w:val="28"/>
          <w:szCs w:val="28"/>
        </w:rPr>
      </w:pPr>
      <w:r w:rsidRPr="00C40372">
        <w:rPr>
          <w:sz w:val="28"/>
          <w:szCs w:val="28"/>
        </w:rPr>
        <w:t xml:space="preserve">Преддверие рта – щелевидное пространство между щеками и зубами, губы. </w:t>
      </w:r>
    </w:p>
    <w:p w:rsidR="00DA5F35" w:rsidRPr="00C40372" w:rsidRDefault="008B4203" w:rsidP="00DA5F35">
      <w:pPr>
        <w:pStyle w:val="a5"/>
        <w:numPr>
          <w:ilvl w:val="0"/>
          <w:numId w:val="3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Соответственно рот  </w:t>
      </w:r>
      <w:r w:rsidR="00DA5F35" w:rsidRPr="00C40372">
        <w:rPr>
          <w:sz w:val="28"/>
          <w:szCs w:val="28"/>
        </w:rPr>
        <w:t>от зубов до глотки; в верхней части – твердое небо, сзади – мягкое нёбо, внизу – язык.</w:t>
      </w:r>
    </w:p>
    <w:p w:rsidR="00DA5F35" w:rsidRDefault="00DA5F35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Вся полость рта выстлана слизистым эпителием. Между душками неба находятся миндалины, на верхней и нижней челюсти расположены зубы, в ротовую полость открываются выходы трёх пар слюнных желез. Каждый зуб  - живой </w:t>
      </w:r>
      <w:r w:rsidR="008B4203">
        <w:rPr>
          <w:rFonts w:ascii="Times New Roman" w:hAnsi="Times New Roman" w:cs="Times New Roman"/>
          <w:sz w:val="28"/>
          <w:szCs w:val="28"/>
        </w:rPr>
        <w:t>орган. Зуб имеет коронку, шейку</w:t>
      </w:r>
      <w:r w:rsidRPr="00C40372">
        <w:rPr>
          <w:rFonts w:ascii="Times New Roman" w:hAnsi="Times New Roman" w:cs="Times New Roman"/>
          <w:sz w:val="28"/>
          <w:szCs w:val="28"/>
        </w:rPr>
        <w:t xml:space="preserve">, корень. Коронки выступают над десной и покрыты прочной эмалью желтовато – белого цвета. Под эмалью располагается </w:t>
      </w:r>
      <w:r w:rsidR="007657E7" w:rsidRPr="00C40372">
        <w:rPr>
          <w:rFonts w:ascii="Times New Roman" w:hAnsi="Times New Roman" w:cs="Times New Roman"/>
          <w:sz w:val="28"/>
          <w:szCs w:val="28"/>
        </w:rPr>
        <w:t xml:space="preserve">плотное вещество – дентин, </w:t>
      </w:r>
      <w:r w:rsidR="007657E7" w:rsidRPr="00C40372">
        <w:rPr>
          <w:rFonts w:ascii="Times New Roman" w:hAnsi="Times New Roman" w:cs="Times New Roman"/>
          <w:sz w:val="28"/>
          <w:szCs w:val="28"/>
        </w:rPr>
        <w:lastRenderedPageBreak/>
        <w:t>дентиновые клетки обеспечивают жизнь зуба, их гибель означает смерть зуба. Шейка зуба охватывается десной. Далее идет корень, покрытый цементом. Внутри зуба находится полость, заполненная мякотью – пульпой, пронизанной кровеносными сосудами и нервными окончаниями. Нервные окончания воспринимают давление на зуб.</w:t>
      </w:r>
    </w:p>
    <w:p w:rsidR="008B4203" w:rsidRDefault="008B4203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42360" cy="2913888"/>
            <wp:effectExtent l="19050" t="0" r="0" b="0"/>
            <wp:docPr id="2" name="Рисунок 1" descr="Полость р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лость р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913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203">
        <w:t xml:space="preserve"> </w:t>
      </w:r>
      <w:r>
        <w:rPr>
          <w:noProof/>
          <w:lang w:eastAsia="ru-RU"/>
        </w:rPr>
        <w:drawing>
          <wp:inline distT="0" distB="0" distL="0" distR="0">
            <wp:extent cx="2792730" cy="2217420"/>
            <wp:effectExtent l="19050" t="0" r="7620" b="0"/>
            <wp:docPr id="4" name="Рисунок 4" descr="Строение молочных и постоянных зуб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троение молочных и постоянных зубов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294" cy="2218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203" w:rsidRPr="00C40372" w:rsidRDefault="002D2040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№6,7)</w:t>
      </w:r>
    </w:p>
    <w:p w:rsidR="00695FA8" w:rsidRDefault="00695FA8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2</w:t>
      </w:r>
      <w:r w:rsidR="007657E7" w:rsidRPr="00C40372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="007657E7" w:rsidRPr="00C40372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="007657E7" w:rsidRPr="00C40372">
        <w:rPr>
          <w:rFonts w:ascii="Times New Roman" w:hAnsi="Times New Roman" w:cs="Times New Roman"/>
          <w:b/>
          <w:sz w:val="28"/>
          <w:szCs w:val="28"/>
        </w:rPr>
        <w:t xml:space="preserve"> ученик</w:t>
      </w:r>
      <w:r w:rsidR="007657E7" w:rsidRPr="00C40372">
        <w:rPr>
          <w:rFonts w:ascii="Times New Roman" w:hAnsi="Times New Roman" w:cs="Times New Roman"/>
          <w:sz w:val="28"/>
          <w:szCs w:val="28"/>
        </w:rPr>
        <w:t>. Сколько у человека зубов? У новорожденного младенца, как правило, вообще нет зубов, но очень редко рождаются дети с зубами. Обычно у здорового ребенка</w:t>
      </w:r>
      <w:r w:rsidRPr="00C40372">
        <w:rPr>
          <w:rFonts w:ascii="Times New Roman" w:hAnsi="Times New Roman" w:cs="Times New Roman"/>
          <w:sz w:val="28"/>
          <w:szCs w:val="28"/>
        </w:rPr>
        <w:t xml:space="preserve"> первые нижние зубы появляются на  - 7  -м месяце жизни. К одному году ребенок имеет 8 зубов, а к трём годам – 20 зубов. Это молочные зубы. Болезни 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 xml:space="preserve">особенно рахит) задерживают прорезывание зубов. </w:t>
      </w:r>
    </w:p>
    <w:p w:rsidR="004A04F1" w:rsidRPr="00C40372" w:rsidRDefault="004A04F1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4A04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1625" cy="3534410"/>
            <wp:effectExtent l="19050" t="0" r="0" b="0"/>
            <wp:docPr id="5" name="Рисунок 3" descr="Синдром прорезывания зубов у младенцев: новый взгляд на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Синдром прорезывания зубов у младенцев: новый взгляд на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190" b="6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353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2040" w:rsidRDefault="002D2040" w:rsidP="00DA5F35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№ 8)</w:t>
      </w:r>
    </w:p>
    <w:p w:rsidR="00695FA8" w:rsidRPr="00C40372" w:rsidRDefault="00695FA8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lastRenderedPageBreak/>
        <w:t>3-й ученик</w:t>
      </w:r>
      <w:proofErr w:type="gramStart"/>
      <w:r w:rsidRPr="00C4037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C403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 xml:space="preserve"> взрослого человека 32 зуба. </w:t>
      </w:r>
    </w:p>
    <w:p w:rsidR="00695FA8" w:rsidRPr="00C40372" w:rsidRDefault="00064273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Резцы</w:t>
      </w:r>
      <w:r w:rsidR="00695FA8" w:rsidRPr="00C40372">
        <w:rPr>
          <w:rFonts w:ascii="Times New Roman" w:hAnsi="Times New Roman" w:cs="Times New Roman"/>
          <w:sz w:val="28"/>
          <w:szCs w:val="28"/>
        </w:rPr>
        <w:t xml:space="preserve">, их 4, имеет </w:t>
      </w:r>
      <w:proofErr w:type="gramStart"/>
      <w:r w:rsidR="00695FA8" w:rsidRPr="00C40372">
        <w:rPr>
          <w:rFonts w:ascii="Times New Roman" w:hAnsi="Times New Roman" w:cs="Times New Roman"/>
          <w:sz w:val="28"/>
          <w:szCs w:val="28"/>
        </w:rPr>
        <w:t>долото образную</w:t>
      </w:r>
      <w:proofErr w:type="gramEnd"/>
      <w:r w:rsidR="00695FA8" w:rsidRPr="00C40372">
        <w:rPr>
          <w:rFonts w:ascii="Times New Roman" w:hAnsi="Times New Roman" w:cs="Times New Roman"/>
          <w:sz w:val="28"/>
          <w:szCs w:val="28"/>
        </w:rPr>
        <w:t xml:space="preserve"> коронку с двумя режущими краями, сходящимися под углом, корень одиночный.</w:t>
      </w:r>
    </w:p>
    <w:p w:rsidR="00695FA8" w:rsidRPr="00C40372" w:rsidRDefault="00695FA8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Малые коренные зубы – по 4 на каждой челюсти -  расположены за клыками. Коронка сдавлена спереди назад и на жевательной поверхности есть два бугорка, корень одиночный.</w:t>
      </w:r>
    </w:p>
    <w:p w:rsidR="00695FA8" w:rsidRPr="00C40372" w:rsidRDefault="00483159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Больших коренных зубов на каждой челюсти по 6 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40372">
        <w:rPr>
          <w:rFonts w:ascii="Times New Roman" w:hAnsi="Times New Roman" w:cs="Times New Roman"/>
          <w:sz w:val="28"/>
          <w:szCs w:val="28"/>
        </w:rPr>
        <w:t>последний, названный зубом мудрости, прорезываются в возрасте от 12 до 30 лет). Форма коронки кубовидная, жевательная поверхность имеет 3 бугорка, верхние зубы имеют 3 корня, нижние – 2.</w:t>
      </w:r>
    </w:p>
    <w:p w:rsidR="00483159" w:rsidRPr="00C40372" w:rsidRDefault="00483159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Расположение зубов можно записать следующим образом:</w:t>
      </w:r>
    </w:p>
    <w:p w:rsidR="00483159" w:rsidRPr="00C40372" w:rsidRDefault="00483159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Верхняя челюсть     3-2-1-2 / 2-1-2-3</w:t>
      </w:r>
    </w:p>
    <w:p w:rsidR="00483159" w:rsidRPr="00C40372" w:rsidRDefault="00483159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Нижняя челюсть     3-2-1-2 / 2-1-2-3</w:t>
      </w:r>
    </w:p>
    <w:p w:rsidR="00483159" w:rsidRPr="00C40372" w:rsidRDefault="00483159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Сомкните зубы: если верхние зубы выступают вперед, накрывая нижние, значит, прикус у вас правильный.</w:t>
      </w:r>
    </w:p>
    <w:p w:rsidR="007657E7" w:rsidRPr="00C40372" w:rsidRDefault="00695FA8" w:rsidP="00DA5F35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 </w:t>
      </w:r>
      <w:r w:rsidR="00064273">
        <w:rPr>
          <w:noProof/>
          <w:lang w:eastAsia="ru-RU"/>
        </w:rPr>
        <w:drawing>
          <wp:inline distT="0" distB="0" distL="0" distR="0">
            <wp:extent cx="3325839" cy="2798832"/>
            <wp:effectExtent l="19050" t="0" r="7911" b="0"/>
            <wp:docPr id="7" name="Рисунок 7" descr="Зубы человека: строение зуба, виды и фото (резцы, клыки, премоляры, моляры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убы человека: строение зуба, виды и фото (резцы, клыки, премоляры, моляры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880" cy="28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040" w:rsidRDefault="002D2040" w:rsidP="00DA5F35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СЛАЙД № 9)</w:t>
      </w:r>
    </w:p>
    <w:p w:rsidR="00483159" w:rsidRPr="00C40372" w:rsidRDefault="00483159" w:rsidP="00DA5F35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Вопросы группе.</w:t>
      </w:r>
    </w:p>
    <w:p w:rsidR="00483159" w:rsidRPr="00C40372" w:rsidRDefault="00483159" w:rsidP="00483159">
      <w:pPr>
        <w:pStyle w:val="a5"/>
        <w:numPr>
          <w:ilvl w:val="0"/>
          <w:numId w:val="4"/>
        </w:numPr>
        <w:spacing w:line="242" w:lineRule="auto"/>
        <w:rPr>
          <w:sz w:val="28"/>
          <w:szCs w:val="28"/>
        </w:rPr>
      </w:pPr>
      <w:r w:rsidRPr="00C40372">
        <w:rPr>
          <w:sz w:val="28"/>
          <w:szCs w:val="28"/>
        </w:rPr>
        <w:t>Почему « зуб мудрости» так называется?</w:t>
      </w:r>
    </w:p>
    <w:p w:rsidR="00483159" w:rsidRPr="00C40372" w:rsidRDefault="00483159" w:rsidP="00483159">
      <w:pPr>
        <w:pStyle w:val="a5"/>
        <w:numPr>
          <w:ilvl w:val="0"/>
          <w:numId w:val="4"/>
        </w:numPr>
        <w:spacing w:line="242" w:lineRule="auto"/>
        <w:rPr>
          <w:sz w:val="28"/>
          <w:szCs w:val="28"/>
        </w:rPr>
      </w:pPr>
      <w:r w:rsidRPr="00C40372">
        <w:rPr>
          <w:sz w:val="28"/>
          <w:szCs w:val="28"/>
        </w:rPr>
        <w:t>Сколько у взрослого человека зубов?</w:t>
      </w:r>
    </w:p>
    <w:p w:rsidR="00C40372" w:rsidRPr="00C40372" w:rsidRDefault="00C40372" w:rsidP="00C40372">
      <w:pPr>
        <w:pStyle w:val="a3"/>
        <w:ind w:left="720"/>
        <w:rPr>
          <w:b/>
          <w:sz w:val="28"/>
          <w:szCs w:val="28"/>
        </w:rPr>
      </w:pPr>
    </w:p>
    <w:p w:rsidR="00C40372" w:rsidRPr="00C40372" w:rsidRDefault="00C40372" w:rsidP="00C40372">
      <w:pPr>
        <w:pStyle w:val="a3"/>
        <w:ind w:left="720"/>
        <w:rPr>
          <w:b/>
          <w:sz w:val="28"/>
          <w:szCs w:val="28"/>
        </w:rPr>
      </w:pPr>
    </w:p>
    <w:p w:rsidR="00C40372" w:rsidRPr="00C40372" w:rsidRDefault="00C40372" w:rsidP="00C40372">
      <w:pPr>
        <w:pStyle w:val="a3"/>
        <w:ind w:left="720"/>
        <w:rPr>
          <w:b/>
          <w:sz w:val="28"/>
          <w:szCs w:val="28"/>
        </w:rPr>
      </w:pPr>
      <w:r w:rsidRPr="00C40372">
        <w:rPr>
          <w:b/>
          <w:sz w:val="28"/>
          <w:szCs w:val="28"/>
        </w:rPr>
        <w:t xml:space="preserve">Вывод группы. </w:t>
      </w:r>
    </w:p>
    <w:p w:rsidR="00C40372" w:rsidRPr="00C40372" w:rsidRDefault="00C40372" w:rsidP="00C40372">
      <w:pPr>
        <w:pStyle w:val="a3"/>
        <w:spacing w:before="3"/>
        <w:ind w:left="720"/>
        <w:rPr>
          <w:sz w:val="28"/>
          <w:szCs w:val="28"/>
        </w:rPr>
      </w:pPr>
      <w:r w:rsidRPr="00C40372">
        <w:rPr>
          <w:sz w:val="28"/>
          <w:szCs w:val="28"/>
        </w:rPr>
        <w:t>Зубы человека меняются только один раз</w:t>
      </w:r>
      <w:proofErr w:type="gramStart"/>
      <w:r w:rsidRPr="00C40372">
        <w:rPr>
          <w:sz w:val="28"/>
          <w:szCs w:val="28"/>
        </w:rPr>
        <w:t xml:space="preserve"> ,</w:t>
      </w:r>
      <w:proofErr w:type="gramEnd"/>
      <w:r w:rsidRPr="00C40372">
        <w:rPr>
          <w:sz w:val="28"/>
          <w:szCs w:val="28"/>
        </w:rPr>
        <w:t xml:space="preserve"> поэтому надо стремиться сохранить их здоровыми на всю жизнь. Для этого надо меньше есть сладостей и </w:t>
      </w:r>
      <w:proofErr w:type="gramStart"/>
      <w:r w:rsidRPr="00C40372">
        <w:rPr>
          <w:sz w:val="28"/>
          <w:szCs w:val="28"/>
        </w:rPr>
        <w:t>побольше</w:t>
      </w:r>
      <w:proofErr w:type="gramEnd"/>
      <w:r w:rsidRPr="00C40372">
        <w:rPr>
          <w:sz w:val="28"/>
          <w:szCs w:val="28"/>
        </w:rPr>
        <w:t xml:space="preserve"> творога, овощей, фруктов, пить натуральные соки, содержащие витамины и кальций, необходимый зубам. Ежедневно утром и вечером надо тщательно чистить зубы. И, конечно, регулярно (1-2 раза в полгода</w:t>
      </w:r>
      <w:proofErr w:type="gramStart"/>
      <w:r w:rsidRPr="00C40372">
        <w:rPr>
          <w:sz w:val="28"/>
          <w:szCs w:val="28"/>
        </w:rPr>
        <w:t xml:space="preserve"> )</w:t>
      </w:r>
      <w:proofErr w:type="gramEnd"/>
      <w:r w:rsidRPr="00C40372">
        <w:rPr>
          <w:sz w:val="28"/>
          <w:szCs w:val="28"/>
        </w:rPr>
        <w:t xml:space="preserve"> посещать врача – </w:t>
      </w:r>
      <w:r w:rsidRPr="00C40372">
        <w:rPr>
          <w:sz w:val="28"/>
          <w:szCs w:val="28"/>
        </w:rPr>
        <w:lastRenderedPageBreak/>
        <w:t>стоматолога для своевременного обнаружения заболеваний зубов и их лечения.</w:t>
      </w:r>
    </w:p>
    <w:p w:rsidR="00243DE3" w:rsidRPr="00C40372" w:rsidRDefault="00243DE3" w:rsidP="00243DE3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 w:rsidRPr="00C40372">
        <w:rPr>
          <w:rFonts w:ascii="Times New Roman" w:hAnsi="Times New Roman" w:cs="Times New Roman"/>
          <w:sz w:val="28"/>
          <w:szCs w:val="28"/>
        </w:rPr>
        <w:t xml:space="preserve"> Резцами и клыками мы откусываем кусочки пищи, коренными зубами пережевываем их, измельчаем, языком – переворачиваем. Так происходит механическая обработка пищи.</w:t>
      </w:r>
    </w:p>
    <w:p w:rsidR="00C40372" w:rsidRPr="00C40372" w:rsidRDefault="00243DE3" w:rsidP="00243DE3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 xml:space="preserve">Химическая обработка пищи начинается в ротовой полости и заканчивается в тонком кишечнике. Она происходит под действием ферментов. А что такое ферменты? Ферменты образуются в слюнных железах, желудке,  поджелудочной железе, кишечнике. </w:t>
      </w:r>
      <w:proofErr w:type="gramStart"/>
      <w:r w:rsidRPr="00C40372">
        <w:rPr>
          <w:rFonts w:ascii="Times New Roman" w:hAnsi="Times New Roman" w:cs="Times New Roman"/>
          <w:sz w:val="28"/>
          <w:szCs w:val="28"/>
        </w:rPr>
        <w:t>Наряду с мелкими слюнными железами, находящихся в стенках ротовой полости и не имеющими специальных протоков, имеются три пары крупных слюнных желез, протоки которых открываются в ротовую полость.</w:t>
      </w:r>
      <w:proofErr w:type="gramEnd"/>
    </w:p>
    <w:p w:rsidR="00C40372" w:rsidRPr="00C40372" w:rsidRDefault="00C40372" w:rsidP="00064273">
      <w:pPr>
        <w:spacing w:line="24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Демонстрационно – практическая работа.</w:t>
      </w:r>
      <w:r w:rsidR="002D2040">
        <w:rPr>
          <w:rFonts w:ascii="Times New Roman" w:hAnsi="Times New Roman" w:cs="Times New Roman"/>
          <w:b/>
          <w:sz w:val="28"/>
          <w:szCs w:val="28"/>
        </w:rPr>
        <w:t xml:space="preserve"> (СЛАЙД № 10)</w:t>
      </w:r>
    </w:p>
    <w:p w:rsidR="00C40372" w:rsidRPr="00C40372" w:rsidRDefault="00C40372" w:rsidP="00243DE3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« Определение положения слюнных желез».</w:t>
      </w:r>
    </w:p>
    <w:p w:rsidR="00C40372" w:rsidRPr="00C40372" w:rsidRDefault="00C40372" w:rsidP="00243DE3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40372">
        <w:rPr>
          <w:rFonts w:ascii="Times New Roman" w:hAnsi="Times New Roman" w:cs="Times New Roman"/>
          <w:sz w:val="28"/>
          <w:szCs w:val="28"/>
        </w:rPr>
        <w:t xml:space="preserve"> зеркало.</w:t>
      </w:r>
    </w:p>
    <w:p w:rsidR="00C40372" w:rsidRPr="00C40372" w:rsidRDefault="00C40372" w:rsidP="00243DE3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C40372">
        <w:rPr>
          <w:rFonts w:ascii="Times New Roman" w:hAnsi="Times New Roman" w:cs="Times New Roman"/>
          <w:sz w:val="28"/>
          <w:szCs w:val="28"/>
        </w:rPr>
        <w:t>выяснить расположение слюнных желез.</w:t>
      </w:r>
    </w:p>
    <w:p w:rsidR="00C40372" w:rsidRPr="00C40372" w:rsidRDefault="00C40372" w:rsidP="00243DE3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Ход работы:</w:t>
      </w:r>
    </w:p>
    <w:p w:rsidR="000B73AA" w:rsidRPr="000B73AA" w:rsidRDefault="000B73AA" w:rsidP="00C40372">
      <w:pPr>
        <w:pStyle w:val="a5"/>
        <w:numPr>
          <w:ilvl w:val="0"/>
          <w:numId w:val="5"/>
        </w:numPr>
        <w:spacing w:line="242" w:lineRule="auto"/>
        <w:rPr>
          <w:b/>
          <w:sz w:val="28"/>
          <w:u w:val="single"/>
        </w:rPr>
      </w:pPr>
      <w:r w:rsidRPr="000B73AA">
        <w:rPr>
          <w:b/>
          <w:sz w:val="28"/>
          <w:szCs w:val="28"/>
          <w:u w:val="single"/>
        </w:rPr>
        <w:t>Определение положения околоушных слюнных желез.</w:t>
      </w:r>
    </w:p>
    <w:p w:rsidR="00C40372" w:rsidRPr="00C40372" w:rsidRDefault="00C40372" w:rsidP="000B73AA">
      <w:pPr>
        <w:pStyle w:val="a5"/>
        <w:spacing w:line="242" w:lineRule="auto"/>
        <w:ind w:left="720" w:firstLine="0"/>
        <w:rPr>
          <w:sz w:val="28"/>
        </w:rPr>
      </w:pPr>
      <w:r w:rsidRPr="00C40372">
        <w:rPr>
          <w:sz w:val="28"/>
          <w:szCs w:val="28"/>
        </w:rPr>
        <w:t>Нажмите на щеки впереди и ниже ушей с левой и правой стороны. При этом вы почувствуете, как во рту увеличивается количество слюны.</w:t>
      </w:r>
    </w:p>
    <w:p w:rsidR="00C40372" w:rsidRDefault="00C40372" w:rsidP="000B73AA">
      <w:pPr>
        <w:spacing w:line="242" w:lineRule="auto"/>
        <w:ind w:left="360"/>
        <w:rPr>
          <w:sz w:val="28"/>
        </w:rPr>
      </w:pPr>
    </w:p>
    <w:p w:rsidR="000B73AA" w:rsidRPr="000B73AA" w:rsidRDefault="000B73AA" w:rsidP="000B73AA">
      <w:pPr>
        <w:pStyle w:val="a5"/>
        <w:numPr>
          <w:ilvl w:val="0"/>
          <w:numId w:val="5"/>
        </w:numPr>
        <w:spacing w:line="242" w:lineRule="auto"/>
        <w:rPr>
          <w:b/>
          <w:sz w:val="28"/>
          <w:u w:val="single"/>
        </w:rPr>
      </w:pPr>
      <w:r>
        <w:rPr>
          <w:sz w:val="28"/>
        </w:rPr>
        <w:t xml:space="preserve"> </w:t>
      </w:r>
      <w:r w:rsidRPr="000B73AA">
        <w:rPr>
          <w:b/>
          <w:sz w:val="28"/>
          <w:u w:val="single"/>
        </w:rPr>
        <w:t xml:space="preserve">Определение положения подчелюстных слюнных желез. </w:t>
      </w:r>
    </w:p>
    <w:p w:rsidR="000B73AA" w:rsidRDefault="000B73AA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Нажмите под нижней челюстью с левой и правой стороны, отступя на 2-3 см от ее углов к центру, пока не почувствуете, как ротовая полость наполняется слюной.</w:t>
      </w:r>
    </w:p>
    <w:p w:rsidR="000B73AA" w:rsidRDefault="000B73AA" w:rsidP="000B73AA">
      <w:pPr>
        <w:pStyle w:val="a5"/>
        <w:numPr>
          <w:ilvl w:val="0"/>
          <w:numId w:val="5"/>
        </w:numPr>
        <w:spacing w:line="242" w:lineRule="auto"/>
        <w:rPr>
          <w:sz w:val="28"/>
        </w:rPr>
      </w:pPr>
      <w:r w:rsidRPr="00064273">
        <w:rPr>
          <w:b/>
          <w:sz w:val="28"/>
          <w:u w:val="single"/>
        </w:rPr>
        <w:t>Подъязычная железа</w:t>
      </w:r>
      <w:r>
        <w:rPr>
          <w:sz w:val="28"/>
        </w:rPr>
        <w:t>.</w:t>
      </w:r>
    </w:p>
    <w:p w:rsidR="000B73AA" w:rsidRDefault="000B73AA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Эта железа лежит глубоко, и её прощупать не удается. Зато легко обнаруживается устье протока этой железы: у основания уздечки языка. Если резко приподнять язык к вер</w:t>
      </w:r>
      <w:r w:rsidR="004A04F1">
        <w:rPr>
          <w:sz w:val="28"/>
        </w:rPr>
        <w:t>ху</w:t>
      </w:r>
      <w:proofErr w:type="gramStart"/>
      <w:r w:rsidR="004A04F1">
        <w:rPr>
          <w:sz w:val="28"/>
        </w:rPr>
        <w:t xml:space="preserve"> ,</w:t>
      </w:r>
      <w:proofErr w:type="gramEnd"/>
      <w:r w:rsidR="004A04F1">
        <w:rPr>
          <w:sz w:val="28"/>
        </w:rPr>
        <w:t xml:space="preserve"> то иногда можно увидеть неб</w:t>
      </w:r>
      <w:r>
        <w:rPr>
          <w:sz w:val="28"/>
        </w:rPr>
        <w:t>ольшой фонтанчик слюны.</w:t>
      </w:r>
    </w:p>
    <w:p w:rsidR="000B73AA" w:rsidRDefault="000B73AA" w:rsidP="000B73AA">
      <w:pPr>
        <w:pStyle w:val="a5"/>
        <w:spacing w:line="242" w:lineRule="auto"/>
        <w:ind w:left="720" w:firstLine="0"/>
        <w:rPr>
          <w:sz w:val="28"/>
        </w:rPr>
      </w:pPr>
    </w:p>
    <w:p w:rsidR="000B73AA" w:rsidRDefault="000B73AA" w:rsidP="000B73AA">
      <w:pPr>
        <w:pStyle w:val="a5"/>
        <w:spacing w:line="242" w:lineRule="auto"/>
        <w:ind w:left="720" w:firstLine="0"/>
        <w:rPr>
          <w:sz w:val="28"/>
        </w:rPr>
      </w:pPr>
    </w:p>
    <w:p w:rsidR="000B73AA" w:rsidRDefault="000B73AA" w:rsidP="000B73AA">
      <w:pPr>
        <w:pStyle w:val="a5"/>
        <w:spacing w:line="242" w:lineRule="auto"/>
        <w:ind w:left="720" w:firstLine="0"/>
        <w:rPr>
          <w:b/>
          <w:sz w:val="28"/>
        </w:rPr>
      </w:pPr>
      <w:r w:rsidRPr="000B73AA">
        <w:rPr>
          <w:b/>
          <w:sz w:val="28"/>
        </w:rPr>
        <w:t xml:space="preserve">Отчёт команды « </w:t>
      </w:r>
      <w:proofErr w:type="gramStart"/>
      <w:r w:rsidRPr="000B73AA">
        <w:rPr>
          <w:b/>
          <w:sz w:val="28"/>
        </w:rPr>
        <w:t>Слюнтяи</w:t>
      </w:r>
      <w:proofErr w:type="gramEnd"/>
      <w:r w:rsidRPr="000B73AA">
        <w:rPr>
          <w:b/>
          <w:sz w:val="28"/>
        </w:rPr>
        <w:t>»</w:t>
      </w:r>
      <w:r>
        <w:rPr>
          <w:b/>
          <w:sz w:val="28"/>
        </w:rPr>
        <w:t>.</w:t>
      </w:r>
    </w:p>
    <w:p w:rsidR="000B73AA" w:rsidRDefault="000B73AA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b/>
          <w:sz w:val="28"/>
        </w:rPr>
        <w:t>1-й ученик.</w:t>
      </w:r>
      <w:r>
        <w:rPr>
          <w:sz w:val="28"/>
        </w:rPr>
        <w:t xml:space="preserve"> Что собой представляет слюна? Состав слюны зависит от функционального состояния и возраста человека. Важным физиологическим фактором служит скорость её секреции, которая колеблется от 1,0 до 200 мл/</w:t>
      </w:r>
      <w:proofErr w:type="gramStart"/>
      <w:r>
        <w:rPr>
          <w:sz w:val="28"/>
        </w:rPr>
        <w:t>ч(</w:t>
      </w:r>
      <w:proofErr w:type="gramEnd"/>
      <w:r>
        <w:rPr>
          <w:sz w:val="28"/>
        </w:rPr>
        <w:t xml:space="preserve"> при пережевывании пищи). Слюна человека предст</w:t>
      </w:r>
      <w:r w:rsidR="001456C4">
        <w:rPr>
          <w:sz w:val="28"/>
        </w:rPr>
        <w:t xml:space="preserve">авляет собой вязкую, бесцветную, прозрачную, но слегка мутную жидкость. Она содержит различные органические и неорганические вещества и имеет слабощелочную реакцию. Муцины  - сложные белки, содержащие полисахариды, придают слюне вязкость и клейкость, способствуют смачиванию и склеиванию пищевого комка и облегчают его проглатывание. Лизоцим убивает микробы. Фермент альфа – амилаза расщепляет мальтозу и сахарозу до моносахаридов. В слюне  в </w:t>
      </w:r>
      <w:r w:rsidR="001456C4">
        <w:rPr>
          <w:sz w:val="28"/>
        </w:rPr>
        <w:lastRenderedPageBreak/>
        <w:t xml:space="preserve">незначительном количестве содержатся и другие ферменты – протеазы, пептидазы, липазы, </w:t>
      </w:r>
      <w:proofErr w:type="spellStart"/>
      <w:r w:rsidR="001456C4">
        <w:rPr>
          <w:sz w:val="28"/>
        </w:rPr>
        <w:t>РНКазы</w:t>
      </w:r>
      <w:proofErr w:type="spellEnd"/>
      <w:r w:rsidR="001456C4">
        <w:rPr>
          <w:sz w:val="28"/>
        </w:rPr>
        <w:t xml:space="preserve"> и др.</w:t>
      </w:r>
    </w:p>
    <w:p w:rsidR="001456C4" w:rsidRDefault="00064273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522470" cy="2739891"/>
            <wp:effectExtent l="19050" t="0" r="0" b="0"/>
            <wp:docPr id="15" name="Рисунок 15" descr="Шестерова Н. | Пищеварение в ротовой полости | Газета «Биология» № 41/2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Шестерова Н. | Пищеварение в ротовой полости | Газета «Биология» № 41/2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978" cy="2743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040" w:rsidRDefault="002D2040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( СЛАЙД №11)</w:t>
      </w:r>
    </w:p>
    <w:p w:rsidR="001456C4" w:rsidRDefault="00AC7CC4" w:rsidP="000B73AA">
      <w:pPr>
        <w:pStyle w:val="a5"/>
        <w:spacing w:line="242" w:lineRule="auto"/>
        <w:ind w:left="720" w:firstLine="0"/>
        <w:rPr>
          <w:sz w:val="28"/>
        </w:rPr>
      </w:pPr>
      <w:r w:rsidRPr="00765818">
        <w:rPr>
          <w:b/>
          <w:sz w:val="28"/>
        </w:rPr>
        <w:t>2-й ученик</w:t>
      </w:r>
      <w:r>
        <w:rPr>
          <w:sz w:val="28"/>
        </w:rPr>
        <w:t xml:space="preserve">. Слюна выделяется, когда в рот попадает пища, а также когда мы голодны и видим еду или думаем о ней. Количество выделяющейся слюны зависит от того, какие вещества попадают в ротовую полость. Слюна, выделяемая </w:t>
      </w:r>
      <w:proofErr w:type="gramStart"/>
      <w:r>
        <w:rPr>
          <w:sz w:val="28"/>
        </w:rPr>
        <w:t>подъязычной</w:t>
      </w:r>
      <w:proofErr w:type="gramEnd"/>
      <w:r>
        <w:rPr>
          <w:sz w:val="28"/>
        </w:rPr>
        <w:t xml:space="preserve"> и подчелюстными железами, мутная, вязкая, содержит ферменты, слизь. Слюна околоушных желез прозрачная, невязкая, бедная ферментами, в ней нет слизи. Из околоушных желез выделяется в два раза меньше слюны, чем из других желез. Всего за сутки у человека выделяется 1,2 – 2 л слюны. Основная функция слюны – смачивание пищи для облегчения жевания и прохождение ее через пищеварительный тракт, поэтому сухие продукты и вещества вызывают выделение большого количества слюны.</w:t>
      </w:r>
    </w:p>
    <w:p w:rsidR="00AC7CC4" w:rsidRDefault="00064273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044440" cy="2648331"/>
            <wp:effectExtent l="19050" t="0" r="3810" b="0"/>
            <wp:docPr id="18" name="Рисунок 18" descr="Плеоморфная аденома слюнных жел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леоморфная аденома слюнных желез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2648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040" w:rsidRDefault="002D2040" w:rsidP="000B73AA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( СЛАЙД № 12)</w:t>
      </w:r>
    </w:p>
    <w:p w:rsidR="00765818" w:rsidRDefault="00765818" w:rsidP="00765818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A23">
        <w:rPr>
          <w:rFonts w:ascii="Times New Roman" w:hAnsi="Times New Roman" w:cs="Times New Roman"/>
          <w:b/>
          <w:sz w:val="28"/>
          <w:u w:val="single"/>
        </w:rPr>
        <w:t>Учитель</w:t>
      </w:r>
      <w:r w:rsidRPr="006B1A2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064273">
        <w:rPr>
          <w:rFonts w:ascii="Times New Roman" w:eastAsia="Times New Roman" w:hAnsi="Times New Roman" w:cs="Times New Roman"/>
          <w:sz w:val="28"/>
          <w:szCs w:val="28"/>
        </w:rPr>
        <w:t xml:space="preserve"> « Вот </w:t>
      </w:r>
      <w:proofErr w:type="gramStart"/>
      <w:r w:rsidR="00064273">
        <w:rPr>
          <w:rFonts w:ascii="Times New Roman" w:eastAsia="Times New Roman" w:hAnsi="Times New Roman" w:cs="Times New Roman"/>
          <w:sz w:val="28"/>
          <w:szCs w:val="28"/>
        </w:rPr>
        <w:t>–т</w:t>
      </w:r>
      <w:proofErr w:type="gramEnd"/>
      <w:r w:rsidR="00064273">
        <w:rPr>
          <w:rFonts w:ascii="Times New Roman" w:eastAsia="Times New Roman" w:hAnsi="Times New Roman" w:cs="Times New Roman"/>
          <w:sz w:val="28"/>
          <w:szCs w:val="28"/>
        </w:rPr>
        <w:t xml:space="preserve">е и госпожа слюна! </w:t>
      </w:r>
      <w:proofErr w:type="gramStart"/>
      <w:r w:rsidR="00064273">
        <w:rPr>
          <w:rFonts w:ascii="Times New Roman" w:eastAsia="Times New Roman" w:hAnsi="Times New Roman" w:cs="Times New Roman"/>
          <w:sz w:val="28"/>
          <w:szCs w:val="28"/>
        </w:rPr>
        <w:t>Ишь</w:t>
      </w:r>
      <w:proofErr w:type="gramEnd"/>
      <w:r w:rsidRPr="00765818">
        <w:rPr>
          <w:rFonts w:ascii="Times New Roman" w:eastAsia="Times New Roman" w:hAnsi="Times New Roman" w:cs="Times New Roman"/>
          <w:sz w:val="28"/>
          <w:szCs w:val="28"/>
        </w:rPr>
        <w:t>, какая прелесть», говорил Иван Петрович Павлов при каждом удачном опыте.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цикл работ по физиологии пищеварения И.П. Павлову  в 1904 году присуждена Нобелевская премия.</w:t>
      </w:r>
    </w:p>
    <w:p w:rsidR="00765818" w:rsidRDefault="00765818" w:rsidP="00765818">
      <w:pPr>
        <w:spacing w:line="242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A23">
        <w:rPr>
          <w:rFonts w:ascii="Times New Roman" w:eastAsia="Times New Roman" w:hAnsi="Times New Roman" w:cs="Times New Roman"/>
          <w:b/>
          <w:sz w:val="28"/>
          <w:szCs w:val="28"/>
        </w:rPr>
        <w:t>Отчёт команды « Анатомы».</w:t>
      </w:r>
    </w:p>
    <w:p w:rsidR="006B1A23" w:rsidRDefault="006B1A23" w:rsidP="00765818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A23">
        <w:rPr>
          <w:rFonts w:ascii="Times New Roman" w:eastAsia="Times New Roman" w:hAnsi="Times New Roman" w:cs="Times New Roman"/>
          <w:b/>
          <w:sz w:val="28"/>
          <w:szCs w:val="28"/>
        </w:rPr>
        <w:t>1-й ученик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1A23" w:rsidRPr="006B1A23" w:rsidRDefault="006B1A23" w:rsidP="00765818">
      <w:pPr>
        <w:spacing w:line="242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B1A2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Язык.</w:t>
      </w:r>
    </w:p>
    <w:p w:rsidR="006B1A23" w:rsidRPr="000D0BB1" w:rsidRDefault="006B1A23" w:rsidP="00765818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0BB1">
        <w:rPr>
          <w:rFonts w:ascii="Times New Roman" w:eastAsia="Times New Roman" w:hAnsi="Times New Roman" w:cs="Times New Roman"/>
          <w:sz w:val="28"/>
          <w:szCs w:val="28"/>
        </w:rPr>
        <w:t xml:space="preserve"> Язык человека и других млекопитающих образован поперечно – полосатой мышечной тканью, покрытой слизистой оболочкой. Функции языка: жевание, глотание, артикуляция речи, восприятие вкуса. Язык имеет удлиненную овальную форму</w:t>
      </w:r>
      <w:proofErr w:type="gramStart"/>
      <w:r w:rsidRPr="000D0BB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D0B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D0BB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D0BB1">
        <w:rPr>
          <w:rFonts w:ascii="Times New Roman" w:eastAsia="Times New Roman" w:hAnsi="Times New Roman" w:cs="Times New Roman"/>
          <w:sz w:val="28"/>
          <w:szCs w:val="28"/>
        </w:rPr>
        <w:t>о бокам он ограничен краями, которые кпереди переходят в верхушку, а кзади – в корень. Верхняя поверхность языка – спинка выпуклая и значительно длиннее, чем нижняя.</w:t>
      </w:r>
    </w:p>
    <w:p w:rsidR="006B1A23" w:rsidRPr="000D0BB1" w:rsidRDefault="006B1A23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0D0BB1">
        <w:rPr>
          <w:rFonts w:ascii="Times New Roman" w:hAnsi="Times New Roman" w:cs="Times New Roman"/>
          <w:sz w:val="28"/>
          <w:szCs w:val="28"/>
        </w:rPr>
        <w:t>Передний отдел спинки языка усеян множеством покрытых эпителием сосочков, являющихся выростами пластинки слизистой оболочки. У человека имеется 4 вида сосочков:</w:t>
      </w:r>
    </w:p>
    <w:p w:rsidR="006B1A23" w:rsidRPr="000D0BB1" w:rsidRDefault="006B1A23" w:rsidP="000D0BB1">
      <w:pPr>
        <w:pStyle w:val="a5"/>
        <w:numPr>
          <w:ilvl w:val="0"/>
          <w:numId w:val="6"/>
        </w:numPr>
        <w:spacing w:line="242" w:lineRule="auto"/>
        <w:rPr>
          <w:sz w:val="28"/>
          <w:szCs w:val="28"/>
        </w:rPr>
      </w:pPr>
      <w:r w:rsidRPr="000D0BB1">
        <w:rPr>
          <w:sz w:val="28"/>
          <w:szCs w:val="28"/>
        </w:rPr>
        <w:t xml:space="preserve">Нитевидные: высокие, узкие выросты </w:t>
      </w:r>
      <w:proofErr w:type="gramStart"/>
      <w:r w:rsidRPr="000D0BB1">
        <w:rPr>
          <w:sz w:val="28"/>
          <w:szCs w:val="28"/>
        </w:rPr>
        <w:t>длинной</w:t>
      </w:r>
      <w:proofErr w:type="gramEnd"/>
      <w:r w:rsidRPr="000D0BB1">
        <w:rPr>
          <w:sz w:val="28"/>
          <w:szCs w:val="28"/>
        </w:rPr>
        <w:t xml:space="preserve"> примерно 0,3 мм.</w:t>
      </w:r>
    </w:p>
    <w:p w:rsidR="000D0BB1" w:rsidRPr="000D0BB1" w:rsidRDefault="006B1A23" w:rsidP="000D0BB1">
      <w:pPr>
        <w:pStyle w:val="a5"/>
        <w:numPr>
          <w:ilvl w:val="0"/>
          <w:numId w:val="6"/>
        </w:numPr>
        <w:spacing w:line="242" w:lineRule="auto"/>
        <w:rPr>
          <w:sz w:val="28"/>
          <w:szCs w:val="28"/>
        </w:rPr>
      </w:pPr>
      <w:r w:rsidRPr="000D0BB1">
        <w:rPr>
          <w:sz w:val="28"/>
          <w:szCs w:val="28"/>
        </w:rPr>
        <w:t>Грибовидные: их меньше и расположены они на верхней поверхности языка неравномерно. По форме они напоминают гриб. Покрывающий их эпителий ороговевает.</w:t>
      </w:r>
    </w:p>
    <w:p w:rsidR="000D0BB1" w:rsidRPr="000D0BB1" w:rsidRDefault="000D0BB1" w:rsidP="000D0BB1">
      <w:pPr>
        <w:pStyle w:val="a5"/>
        <w:numPr>
          <w:ilvl w:val="0"/>
          <w:numId w:val="6"/>
        </w:numPr>
        <w:spacing w:line="242" w:lineRule="auto"/>
        <w:rPr>
          <w:sz w:val="28"/>
          <w:szCs w:val="28"/>
        </w:rPr>
      </w:pPr>
      <w:proofErr w:type="spellStart"/>
      <w:r w:rsidRPr="000D0BB1">
        <w:rPr>
          <w:sz w:val="28"/>
          <w:szCs w:val="28"/>
        </w:rPr>
        <w:t>Желобоватые</w:t>
      </w:r>
      <w:proofErr w:type="spellEnd"/>
      <w:r w:rsidRPr="000D0BB1">
        <w:rPr>
          <w:sz w:val="28"/>
          <w:szCs w:val="28"/>
        </w:rPr>
        <w:t xml:space="preserve">: расположены в виде римской цифры пять. Их немного, обычно 7-12. По форме они напоминают грибовидные, однако верхняя поверхность его </w:t>
      </w:r>
      <w:proofErr w:type="spellStart"/>
      <w:r w:rsidRPr="000D0BB1">
        <w:rPr>
          <w:sz w:val="28"/>
          <w:szCs w:val="28"/>
        </w:rPr>
        <w:t>уплощена</w:t>
      </w:r>
      <w:proofErr w:type="spellEnd"/>
      <w:r w:rsidRPr="000D0BB1">
        <w:rPr>
          <w:sz w:val="28"/>
          <w:szCs w:val="28"/>
        </w:rPr>
        <w:t>, а вокруг сосочка имеется узкий глубокий желобок, в который открываются протоки желез.</w:t>
      </w:r>
    </w:p>
    <w:p w:rsidR="000D0BB1" w:rsidRPr="000D0BB1" w:rsidRDefault="000D0BB1" w:rsidP="000D0BB1">
      <w:pPr>
        <w:pStyle w:val="a5"/>
        <w:numPr>
          <w:ilvl w:val="0"/>
          <w:numId w:val="6"/>
        </w:numPr>
        <w:spacing w:line="242" w:lineRule="auto"/>
        <w:rPr>
          <w:sz w:val="23"/>
          <w:szCs w:val="24"/>
        </w:rPr>
      </w:pPr>
      <w:r w:rsidRPr="000D0BB1">
        <w:rPr>
          <w:sz w:val="28"/>
          <w:szCs w:val="28"/>
        </w:rPr>
        <w:t xml:space="preserve">Листовидные: </w:t>
      </w:r>
      <w:proofErr w:type="gramStart"/>
      <w:r w:rsidRPr="000D0BB1">
        <w:rPr>
          <w:sz w:val="28"/>
          <w:szCs w:val="28"/>
        </w:rPr>
        <w:t>длинной</w:t>
      </w:r>
      <w:proofErr w:type="gramEnd"/>
      <w:r w:rsidRPr="000D0BB1">
        <w:rPr>
          <w:sz w:val="28"/>
          <w:szCs w:val="28"/>
        </w:rPr>
        <w:t xml:space="preserve"> 2-5 мм. Лежат по краям языка в виде поперечно – вертикальных складок или листиков. Их количество варьирует от 4 до 8.</w:t>
      </w:r>
    </w:p>
    <w:p w:rsidR="000D0BB1" w:rsidRDefault="000D0BB1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0D0BB1">
        <w:rPr>
          <w:rFonts w:ascii="Times New Roman" w:hAnsi="Times New Roman" w:cs="Times New Roman"/>
          <w:sz w:val="28"/>
          <w:szCs w:val="28"/>
        </w:rPr>
        <w:t>На слизистой оболочки корня языка сосочков нет. Мышцы языка делятся на 2 группы 6 наружные, начинающиеся на костях и заканчивающиеся в языке, которые осуществляют движение языка и сохраняют его тонус; собственные мышцы языка, не связанные с костями, которые изменяют форму языка.</w:t>
      </w:r>
    </w:p>
    <w:p w:rsidR="00064273" w:rsidRDefault="00064273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42661" cy="3550920"/>
            <wp:effectExtent l="19050" t="0" r="0" b="0"/>
            <wp:docPr id="21" name="Рисунок 21" descr="Строение языка. Анатомия языка. Советы логопеда. | Логопед Мария Юркова |  Дз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Строение языка. Анатомия языка. Советы логопеда. | Логопед Мария Юркова |  Дзен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9176" r="13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661" cy="355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040" w:rsidRDefault="002D2040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13)</w:t>
      </w:r>
    </w:p>
    <w:p w:rsidR="000D0BB1" w:rsidRDefault="000D0BB1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2-й ученик.</w:t>
      </w:r>
    </w:p>
    <w:p w:rsidR="000D0BB1" w:rsidRDefault="000D0BB1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BB1">
        <w:rPr>
          <w:rFonts w:ascii="Times New Roman" w:hAnsi="Times New Roman" w:cs="Times New Roman"/>
          <w:i/>
          <w:sz w:val="28"/>
          <w:szCs w:val="28"/>
          <w:u w:val="single"/>
        </w:rPr>
        <w:t>Глотка</w:t>
      </w:r>
      <w:r>
        <w:rPr>
          <w:rFonts w:ascii="Times New Roman" w:hAnsi="Times New Roman" w:cs="Times New Roman"/>
          <w:sz w:val="28"/>
          <w:szCs w:val="28"/>
        </w:rPr>
        <w:t>. Представляет собой воронкообразный канал длиной 11-12 см., обращенный к верху своим широки</w:t>
      </w:r>
      <w:r w:rsidR="00997F20">
        <w:rPr>
          <w:rFonts w:ascii="Times New Roman" w:hAnsi="Times New Roman" w:cs="Times New Roman"/>
          <w:sz w:val="28"/>
          <w:szCs w:val="28"/>
        </w:rPr>
        <w:t xml:space="preserve">м концом и сплющенный в </w:t>
      </w:r>
      <w:proofErr w:type="spellStart"/>
      <w:proofErr w:type="gramStart"/>
      <w:r w:rsidR="00997F20">
        <w:rPr>
          <w:rFonts w:ascii="Times New Roman" w:hAnsi="Times New Roman" w:cs="Times New Roman"/>
          <w:sz w:val="28"/>
          <w:szCs w:val="28"/>
        </w:rPr>
        <w:t>передне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заднем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направлении. В глотке человека и других наземных позвоночных животных перекрещиваются дыхательные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пищеварительные пути.</w:t>
      </w:r>
    </w:p>
    <w:p w:rsidR="00F36B8D" w:rsidRDefault="00F36B8D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Полость глотки делится на 3 части: верхнюю – носовую, среднюю – ротовую, нижнюю – гортанную. Спереди носовая часть глотки сообщается с полостью носа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ротовая полость глотки сообщается  через зев, а внизу гортанная часть через вход в гортань с гортанью. Стенки глотки состоят из трёх слоёв слизистой оболочки, выстланной однослойным многоядерным эпителием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носовая полость) и неороговевающим многослойным эпителием ( остальные отделы). При глотании продольные мышцы поднимают глотку, а циркулярные сокращаются последовательно сверху вниз, тем самым продвигая пищу </w:t>
      </w:r>
      <w:proofErr w:type="gramStart"/>
      <w:r>
        <w:rPr>
          <w:rFonts w:ascii="Times New Roman" w:hAnsi="Times New Roman" w:cs="Times New Roman"/>
          <w:sz w:val="28"/>
          <w:szCs w:val="28"/>
        </w:rPr>
        <w:t>в направлении к пищеводу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64273" w:rsidRDefault="00064273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59580" cy="2396014"/>
            <wp:effectExtent l="19050" t="0" r="7620" b="0"/>
            <wp:docPr id="24" name="Рисунок 24" descr="Глотка: функции, строение, особенности, где находится, р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Глотка: функции, строение, особенности, где находится, роль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396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273" w:rsidRDefault="002D2040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СЛАЙД № 14)</w:t>
      </w:r>
    </w:p>
    <w:p w:rsidR="00357AE0" w:rsidRPr="00106C5C" w:rsidRDefault="00357AE0" w:rsidP="000D0BB1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106C5C">
        <w:rPr>
          <w:rFonts w:ascii="Times New Roman" w:hAnsi="Times New Roman" w:cs="Times New Roman"/>
          <w:b/>
          <w:sz w:val="28"/>
          <w:szCs w:val="28"/>
        </w:rPr>
        <w:t>3-й ученик.</w:t>
      </w:r>
    </w:p>
    <w:p w:rsidR="00357AE0" w:rsidRDefault="00357AE0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106C5C">
        <w:rPr>
          <w:rFonts w:ascii="Times New Roman" w:hAnsi="Times New Roman" w:cs="Times New Roman"/>
          <w:i/>
          <w:sz w:val="28"/>
          <w:szCs w:val="28"/>
          <w:u w:val="single"/>
        </w:rPr>
        <w:t>Пищевод</w:t>
      </w:r>
      <w:r>
        <w:rPr>
          <w:rFonts w:ascii="Times New Roman" w:hAnsi="Times New Roman" w:cs="Times New Roman"/>
          <w:sz w:val="28"/>
          <w:szCs w:val="28"/>
        </w:rPr>
        <w:t xml:space="preserve">. Цилиндрическая трубка длиной 22-30 см. в спокойном состоянии имеет щелевидный просвет. Начинается на уровне границы между 6 и 7 шейными позвонками и оканчивается на уровне 9 грудного позвонка впадением в желудок. Различают три части пищевода: шейную, грудную и брюшную. Шейная часть пищевода прилежит к позвоночнику. Грудная часть постепенно отходит от него вперед и влево т.к. желудок расположен в левом подреберье. Брюшная часть пищевода самая короткая, находится в брюшной полости под диафрагмой. Стенки пищевода состоят из 4-х слоёв: слизистой оболочки, подслизистой основы, мышечной и адвентициальной. Слизистая оболочка выстлана неороговевающим многослойным эпителием.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Подслизистая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 развита хорошо, благодаря чему слизистая оболочка образует продольные складки, и просвет на поперечном разрезе имеет звёздчатую форму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ышечная оболочка образована мышечными волокнами. Адвентициальная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наружная) оболочка образована рыхлой волокнистой неоформленной соединительной тканью. </w:t>
      </w:r>
    </w:p>
    <w:p w:rsidR="00420B9E" w:rsidRDefault="00420B9E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824680" cy="2430780"/>
            <wp:effectExtent l="19050" t="0" r="0" b="0"/>
            <wp:docPr id="27" name="Рисунок 27" descr="Желудочно-кишечный тракт - БУ &quot;Шумерлинский межтерриториальный медицинский  центр&quot; Минздрава Чуваш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Желудочно-кишечный тракт - БУ &quot;Шумерлинский межтерриториальный медицинский  центр&quot; Минздрава Чуваши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680" cy="243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B9E" w:rsidRDefault="002D2040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СЛАЙД №15) </w:t>
      </w:r>
    </w:p>
    <w:p w:rsidR="00106C5C" w:rsidRPr="00106C5C" w:rsidRDefault="00106C5C" w:rsidP="000D0BB1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106C5C">
        <w:rPr>
          <w:rFonts w:ascii="Times New Roman" w:hAnsi="Times New Roman" w:cs="Times New Roman"/>
          <w:b/>
          <w:sz w:val="28"/>
          <w:szCs w:val="28"/>
        </w:rPr>
        <w:t xml:space="preserve">4-й ученик. </w:t>
      </w:r>
    </w:p>
    <w:p w:rsidR="00106C5C" w:rsidRDefault="00106C5C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106C5C">
        <w:rPr>
          <w:rFonts w:ascii="Times New Roman" w:hAnsi="Times New Roman" w:cs="Times New Roman"/>
          <w:i/>
          <w:sz w:val="28"/>
          <w:szCs w:val="28"/>
          <w:u w:val="single"/>
        </w:rPr>
        <w:t>Глотание</w:t>
      </w:r>
      <w:proofErr w:type="gramStart"/>
      <w:r w:rsidRPr="00106C5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Пережеванная, смоченная слюной и ставшая более скользкой пища превращается в комок. Благодаря движениям языка и щек пищевой комок попадает на спинку языка. Раздражение рецепторов корня языка сопровождаются поднятием мягкого нёба, которое ограничивает сзади ротовую полость, а сокращениями языка проталкивается дальше в глотку. В момент проталкивания происходит поднятие гортани и закрытие её входа надгортанником. Поэтому пища не попадает в дыхательные пути, а в результате сокращения мышц глотки продвигается в пищевод. Глотание является сложным рефлекторным актом. Обязательное условие при этом – раздражение рецепторов корня языка. От  него нервные импульсы передаются в продолговатый мозг, где располагается центр глотания. Центр глотания находится во взаимодействии с центром дыхания и центром сердечной деятельности. Вот почему во время каждого глотательного движения задерживается дыхание и учащается </w:t>
      </w:r>
      <w:r w:rsidR="004F1732">
        <w:rPr>
          <w:rFonts w:ascii="Times New Roman" w:hAnsi="Times New Roman" w:cs="Times New Roman"/>
          <w:sz w:val="28"/>
          <w:szCs w:val="28"/>
        </w:rPr>
        <w:t xml:space="preserve">сердечные сокращения. Из глотки пищевой комок попадает  в пищевод. В это время открывается вход в желудок. </w:t>
      </w:r>
    </w:p>
    <w:p w:rsidR="00420B9E" w:rsidRDefault="00420B9E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420B9E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62500" cy="2857500"/>
            <wp:effectExtent l="19050" t="0" r="0" b="0"/>
            <wp:docPr id="30" name="Рисунок 30" descr="Первая помощь, если что-то застряло в горле —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Первая помощь, если что-то застряло в горле — ФОТО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732" w:rsidRDefault="004F1732" w:rsidP="000D0BB1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 группе.</w:t>
      </w:r>
    </w:p>
    <w:p w:rsidR="004F1732" w:rsidRDefault="004F1732" w:rsidP="004F1732">
      <w:pPr>
        <w:pStyle w:val="a5"/>
        <w:numPr>
          <w:ilvl w:val="0"/>
          <w:numId w:val="7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Почему пища продвигается по пищеводу, даже если человек висит вниз головой?</w:t>
      </w:r>
    </w:p>
    <w:p w:rsidR="004F1732" w:rsidRDefault="004F1732" w:rsidP="004F1732">
      <w:pPr>
        <w:pStyle w:val="a5"/>
        <w:spacing w:line="242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(</w:t>
      </w:r>
      <w:r w:rsidRPr="004F1732">
        <w:rPr>
          <w:i/>
          <w:sz w:val="28"/>
          <w:szCs w:val="28"/>
        </w:rPr>
        <w:t>сокращение мышечных стенок пищевода обеспечивает продвижение пищевого комка только в одну сторону – в желудок</w:t>
      </w:r>
      <w:r>
        <w:rPr>
          <w:sz w:val="28"/>
          <w:szCs w:val="28"/>
        </w:rPr>
        <w:t xml:space="preserve">) </w:t>
      </w:r>
    </w:p>
    <w:p w:rsidR="004F1732" w:rsidRDefault="004F1732" w:rsidP="004F1732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4F1732" w:rsidRDefault="004F1732" w:rsidP="004F1732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9A7035" w:rsidRPr="003B0336" w:rsidRDefault="002D2040" w:rsidP="003B0336">
      <w:pPr>
        <w:pStyle w:val="a5"/>
        <w:spacing w:line="242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Первичное </w:t>
      </w:r>
      <w:r w:rsidR="009A7035" w:rsidRPr="009A7035">
        <w:rPr>
          <w:b/>
          <w:sz w:val="28"/>
          <w:szCs w:val="28"/>
        </w:rPr>
        <w:t xml:space="preserve"> </w:t>
      </w:r>
      <w:r w:rsidR="003B0336">
        <w:rPr>
          <w:b/>
          <w:sz w:val="28"/>
          <w:szCs w:val="28"/>
        </w:rPr>
        <w:t>закрепление.</w:t>
      </w:r>
    </w:p>
    <w:p w:rsidR="009A7035" w:rsidRDefault="009A7035" w:rsidP="009A7035">
      <w:pPr>
        <w:pStyle w:val="a5"/>
        <w:spacing w:line="242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Примём « Незаконченное предложение».</w:t>
      </w:r>
    </w:p>
    <w:p w:rsidR="009A7035" w:rsidRDefault="009A7035" w:rsidP="009A7035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Задание.  Закончите предложения.</w:t>
      </w:r>
    </w:p>
    <w:p w:rsidR="009A7035" w:rsidRDefault="009A7035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Три пары слюнных желез называются:………….., …………….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………………. .</w:t>
      </w:r>
    </w:p>
    <w:p w:rsidR="009A7035" w:rsidRDefault="009A7035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Во внешнем строения зуба можно выделить следующие части: ………….., ………………, …………….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A7035" w:rsidRDefault="009A7035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Мягкая часть в центре зуба, содержащая нервы и кровеносные сосуды………………</w:t>
      </w:r>
    </w:p>
    <w:p w:rsidR="009A7035" w:rsidRDefault="009A7035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Твёрдая ткань зуба – это…………….</w:t>
      </w:r>
    </w:p>
    <w:p w:rsidR="009A7035" w:rsidRDefault="009A7035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Ферменты</w:t>
      </w:r>
      <w:proofErr w:type="gramEnd"/>
      <w:r>
        <w:rPr>
          <w:sz w:val="28"/>
          <w:szCs w:val="28"/>
        </w:rPr>
        <w:t xml:space="preserve"> выделяемые слюной в ротовую полость………………………………</w:t>
      </w:r>
    </w:p>
    <w:p w:rsidR="009A7035" w:rsidRDefault="003B0336" w:rsidP="009A7035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Собака увидела пищу, и у неё началось слюноотделение. Это ……………………рефлекс. </w:t>
      </w:r>
    </w:p>
    <w:p w:rsidR="003B0336" w:rsidRPr="00997F20" w:rsidRDefault="00996EEB" w:rsidP="003B0336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996EEB">
        <w:rPr>
          <w:rFonts w:ascii="Times New Roman" w:hAnsi="Times New Roman" w:cs="Times New Roman"/>
          <w:sz w:val="28"/>
          <w:szCs w:val="28"/>
        </w:rPr>
        <w:t>(СЛАЙД № 17)</w:t>
      </w:r>
    </w:p>
    <w:p w:rsidR="003B0336" w:rsidRPr="008B4203" w:rsidRDefault="003B0336" w:rsidP="003B0336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>Информация о домашнем задании.</w:t>
      </w:r>
    </w:p>
    <w:p w:rsidR="003B0336" w:rsidRPr="008B4203" w:rsidRDefault="008B4203" w:rsidP="003B0336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8B4203">
        <w:rPr>
          <w:rFonts w:ascii="Times New Roman" w:hAnsi="Times New Roman" w:cs="Times New Roman"/>
          <w:sz w:val="28"/>
          <w:szCs w:val="28"/>
        </w:rPr>
        <w:t>Используя параграф 25, полученные знания на уроке создать ментальную карту по теме « Пищеварение в ротовой полости»</w:t>
      </w:r>
      <w:r w:rsidR="00996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6EE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96EEB">
        <w:rPr>
          <w:rFonts w:ascii="Times New Roman" w:hAnsi="Times New Roman" w:cs="Times New Roman"/>
          <w:sz w:val="28"/>
          <w:szCs w:val="28"/>
        </w:rPr>
        <w:t>СЛАЙД № 18)</w:t>
      </w:r>
    </w:p>
    <w:p w:rsidR="00443845" w:rsidRPr="00996EEB" w:rsidRDefault="003B0336" w:rsidP="003B0336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443845" w:rsidRPr="008B4203" w:rsidRDefault="00443845" w:rsidP="00443845">
      <w:pPr>
        <w:pStyle w:val="Default"/>
        <w:rPr>
          <w:szCs w:val="20"/>
        </w:rPr>
      </w:pPr>
      <w:r w:rsidRPr="008B4203">
        <w:rPr>
          <w:b/>
          <w:bCs/>
          <w:szCs w:val="20"/>
        </w:rPr>
        <w:t xml:space="preserve">«ПРОДОЛЖИ ФРАЗУ» </w:t>
      </w:r>
    </w:p>
    <w:p w:rsidR="00443845" w:rsidRPr="008B4203" w:rsidRDefault="00443845" w:rsidP="00443845">
      <w:pPr>
        <w:pStyle w:val="Default"/>
        <w:rPr>
          <w:sz w:val="28"/>
          <w:szCs w:val="23"/>
        </w:rPr>
      </w:pPr>
      <w:r w:rsidRPr="008B4203">
        <w:rPr>
          <w:sz w:val="28"/>
          <w:szCs w:val="23"/>
        </w:rPr>
        <w:t xml:space="preserve">Карточка с заданием «Продолжить фразу»: </w:t>
      </w:r>
    </w:p>
    <w:p w:rsidR="00443845" w:rsidRPr="008B4203" w:rsidRDefault="00443845" w:rsidP="00443845">
      <w:pPr>
        <w:pStyle w:val="Default"/>
        <w:numPr>
          <w:ilvl w:val="0"/>
          <w:numId w:val="9"/>
        </w:numPr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интересно… </w:t>
      </w:r>
    </w:p>
    <w:p w:rsidR="00443845" w:rsidRPr="008B4203" w:rsidRDefault="00443845" w:rsidP="00443845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Мы сегодня разобрались…. </w:t>
      </w:r>
    </w:p>
    <w:p w:rsidR="00443845" w:rsidRPr="008B4203" w:rsidRDefault="00443845" w:rsidP="00443845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Я сегодня понял, что… </w:t>
      </w:r>
    </w:p>
    <w:p w:rsidR="00443845" w:rsidRPr="008B4203" w:rsidRDefault="00443845" w:rsidP="00443845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трудно… </w:t>
      </w:r>
    </w:p>
    <w:p w:rsidR="00AE0E0C" w:rsidRDefault="00997F20" w:rsidP="008B4203">
      <w:pPr>
        <w:pStyle w:val="Default"/>
        <w:numPr>
          <w:ilvl w:val="0"/>
          <w:numId w:val="9"/>
        </w:numPr>
        <w:rPr>
          <w:sz w:val="28"/>
          <w:szCs w:val="23"/>
        </w:rPr>
      </w:pPr>
      <w:r>
        <w:rPr>
          <w:sz w:val="28"/>
          <w:szCs w:val="23"/>
        </w:rPr>
        <w:t>Завтра я хочу на уроке</w:t>
      </w:r>
    </w:p>
    <w:p w:rsidR="00997F20" w:rsidRPr="008B4203" w:rsidRDefault="00997F20" w:rsidP="00997F20">
      <w:pPr>
        <w:pStyle w:val="Default"/>
        <w:rPr>
          <w:sz w:val="28"/>
          <w:szCs w:val="23"/>
        </w:rPr>
      </w:pPr>
      <w:r>
        <w:rPr>
          <w:sz w:val="28"/>
          <w:szCs w:val="23"/>
        </w:rPr>
        <w:t>( СЛАЙД № 19)</w:t>
      </w:r>
    </w:p>
    <w:p w:rsidR="00AE0E0C" w:rsidRPr="008B4203" w:rsidRDefault="00AE0E0C" w:rsidP="003B0336">
      <w:pPr>
        <w:spacing w:line="242" w:lineRule="auto"/>
        <w:rPr>
          <w:sz w:val="36"/>
          <w:szCs w:val="28"/>
        </w:rPr>
      </w:pPr>
    </w:p>
    <w:p w:rsidR="00420B9E" w:rsidRDefault="00420B9E" w:rsidP="00997F20">
      <w:pPr>
        <w:spacing w:line="24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8B4203">
      <w:pPr>
        <w:spacing w:line="24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4D4D56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8B4203">
      <w:pPr>
        <w:spacing w:line="24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8B4203">
      <w:pPr>
        <w:spacing w:line="24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0B9E" w:rsidRDefault="00420B9E" w:rsidP="004D4D56">
      <w:pPr>
        <w:spacing w:line="242" w:lineRule="auto"/>
        <w:rPr>
          <w:rFonts w:ascii="Times New Roman" w:hAnsi="Times New Roman" w:cs="Times New Roman"/>
          <w:sz w:val="28"/>
          <w:szCs w:val="28"/>
        </w:rPr>
      </w:pPr>
    </w:p>
    <w:p w:rsidR="00AE0E0C" w:rsidRPr="008B4203" w:rsidRDefault="00AE0E0C" w:rsidP="008B4203">
      <w:pPr>
        <w:spacing w:line="24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420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8B420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B4203">
        <w:rPr>
          <w:rFonts w:ascii="Times New Roman" w:hAnsi="Times New Roman" w:cs="Times New Roman"/>
          <w:sz w:val="28"/>
          <w:szCs w:val="28"/>
        </w:rPr>
        <w:t>.</w:t>
      </w:r>
    </w:p>
    <w:p w:rsidR="00AE0E0C" w:rsidRPr="008B4203" w:rsidRDefault="00AE0E0C" w:rsidP="008B4203">
      <w:pPr>
        <w:spacing w:line="24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>Задание « Зубастикам»</w:t>
      </w:r>
    </w:p>
    <w:p w:rsidR="00AE0E0C" w:rsidRDefault="00AE0E0C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параграф 25 ( В.В. Пасечник, 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А. Каменский, Г.Г. Швецов., Биология  8) и дополнительную литературу</w:t>
      </w:r>
    </w:p>
    <w:p w:rsidR="00AE0E0C" w:rsidRDefault="00AE0E0C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 рассказ о строении и функциях зубов.</w:t>
      </w:r>
    </w:p>
    <w:p w:rsidR="00AE0E0C" w:rsidRDefault="00AE0E0C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Выясните средние сроки прорезывания зубов.</w:t>
      </w:r>
    </w:p>
    <w:p w:rsidR="003A7E5A" w:rsidRDefault="003A7E5A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Запишите зубную формулу взрослого человека.</w:t>
      </w:r>
    </w:p>
    <w:p w:rsidR="003A7E5A" w:rsidRDefault="003A7E5A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Выпишите новые термины на листы формата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– 4 и используйте их при рассказе.</w:t>
      </w:r>
    </w:p>
    <w:p w:rsidR="003A7E5A" w:rsidRDefault="003A7E5A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 вопросы другим группам.</w:t>
      </w:r>
    </w:p>
    <w:p w:rsidR="003A7E5A" w:rsidRDefault="003A7E5A" w:rsidP="00AE0E0C">
      <w:pPr>
        <w:pStyle w:val="a5"/>
        <w:numPr>
          <w:ilvl w:val="0"/>
          <w:numId w:val="10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общий вывод по проработанному вами материалу.</w:t>
      </w: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3A7E5A" w:rsidRDefault="003A7E5A" w:rsidP="003A7E5A">
      <w:pPr>
        <w:spacing w:line="242" w:lineRule="auto"/>
        <w:jc w:val="both"/>
        <w:rPr>
          <w:sz w:val="28"/>
          <w:szCs w:val="28"/>
        </w:rPr>
      </w:pPr>
    </w:p>
    <w:p w:rsidR="008B4203" w:rsidRDefault="008B4203" w:rsidP="003A7E5A">
      <w:pPr>
        <w:spacing w:line="242" w:lineRule="auto"/>
        <w:jc w:val="both"/>
        <w:rPr>
          <w:sz w:val="28"/>
          <w:szCs w:val="28"/>
        </w:rPr>
      </w:pPr>
    </w:p>
    <w:p w:rsidR="008B4203" w:rsidRDefault="008B4203" w:rsidP="003A7E5A">
      <w:pPr>
        <w:spacing w:line="242" w:lineRule="auto"/>
        <w:jc w:val="both"/>
        <w:rPr>
          <w:sz w:val="28"/>
          <w:szCs w:val="28"/>
        </w:rPr>
      </w:pPr>
    </w:p>
    <w:p w:rsidR="003A7E5A" w:rsidRPr="008B4203" w:rsidRDefault="003A7E5A" w:rsidP="008B4203">
      <w:pPr>
        <w:spacing w:line="24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>Задание « Анатомам»</w:t>
      </w:r>
    </w:p>
    <w:p w:rsidR="003A7E5A" w:rsidRDefault="003A7E5A" w:rsidP="003A7E5A">
      <w:pPr>
        <w:pStyle w:val="a5"/>
        <w:numPr>
          <w:ilvl w:val="0"/>
          <w:numId w:val="11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</w:t>
      </w:r>
      <w:r w:rsidR="008B4203">
        <w:rPr>
          <w:sz w:val="28"/>
          <w:szCs w:val="28"/>
        </w:rPr>
        <w:t>текст учебника (</w:t>
      </w:r>
      <w:r>
        <w:rPr>
          <w:sz w:val="28"/>
          <w:szCs w:val="28"/>
        </w:rPr>
        <w:t>параграф 25) и дополнительный материал, подготовьте рассказ о строении и функциям:</w:t>
      </w:r>
    </w:p>
    <w:p w:rsidR="003A7E5A" w:rsidRPr="003A7E5A" w:rsidRDefault="003A7E5A" w:rsidP="003A7E5A">
      <w:pPr>
        <w:pStyle w:val="a5"/>
        <w:numPr>
          <w:ilvl w:val="0"/>
          <w:numId w:val="12"/>
        </w:numPr>
        <w:spacing w:line="242" w:lineRule="auto"/>
        <w:jc w:val="both"/>
        <w:rPr>
          <w:sz w:val="28"/>
          <w:szCs w:val="28"/>
        </w:rPr>
      </w:pPr>
      <w:r w:rsidRPr="003A7E5A">
        <w:rPr>
          <w:sz w:val="28"/>
          <w:szCs w:val="28"/>
        </w:rPr>
        <w:t>Язык</w:t>
      </w:r>
    </w:p>
    <w:p w:rsidR="003A7E5A" w:rsidRPr="003A7E5A" w:rsidRDefault="003A7E5A" w:rsidP="003A7E5A">
      <w:pPr>
        <w:pStyle w:val="a5"/>
        <w:numPr>
          <w:ilvl w:val="0"/>
          <w:numId w:val="12"/>
        </w:numPr>
        <w:spacing w:line="242" w:lineRule="auto"/>
        <w:jc w:val="both"/>
        <w:rPr>
          <w:sz w:val="28"/>
          <w:szCs w:val="28"/>
        </w:rPr>
      </w:pPr>
      <w:r w:rsidRPr="003A7E5A">
        <w:rPr>
          <w:sz w:val="28"/>
          <w:szCs w:val="28"/>
        </w:rPr>
        <w:t>Глотка</w:t>
      </w:r>
    </w:p>
    <w:p w:rsidR="003A7E5A" w:rsidRPr="003A7E5A" w:rsidRDefault="003A7E5A" w:rsidP="003A7E5A">
      <w:pPr>
        <w:pStyle w:val="a5"/>
        <w:numPr>
          <w:ilvl w:val="0"/>
          <w:numId w:val="12"/>
        </w:numPr>
        <w:spacing w:line="242" w:lineRule="auto"/>
        <w:jc w:val="both"/>
        <w:rPr>
          <w:sz w:val="28"/>
          <w:szCs w:val="28"/>
        </w:rPr>
      </w:pPr>
      <w:r w:rsidRPr="003A7E5A">
        <w:rPr>
          <w:sz w:val="28"/>
          <w:szCs w:val="28"/>
        </w:rPr>
        <w:t xml:space="preserve">Пищевод </w:t>
      </w:r>
    </w:p>
    <w:p w:rsidR="00AE0E0C" w:rsidRDefault="003A7E5A" w:rsidP="003A7E5A">
      <w:pPr>
        <w:pStyle w:val="a5"/>
        <w:numPr>
          <w:ilvl w:val="0"/>
          <w:numId w:val="11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Используя дополнительную литературу, подготовьте рассказ об акте глотания.</w:t>
      </w:r>
    </w:p>
    <w:p w:rsidR="003A7E5A" w:rsidRDefault="003A7E5A" w:rsidP="003A7E5A">
      <w:pPr>
        <w:pStyle w:val="a5"/>
        <w:numPr>
          <w:ilvl w:val="0"/>
          <w:numId w:val="11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Выпишите новые термины на листы формата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– 4 и используйте их при рассказе.</w:t>
      </w:r>
    </w:p>
    <w:p w:rsidR="003A7E5A" w:rsidRDefault="003A7E5A" w:rsidP="003A7E5A">
      <w:pPr>
        <w:pStyle w:val="a5"/>
        <w:numPr>
          <w:ilvl w:val="0"/>
          <w:numId w:val="11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 вопросы другим группам.</w:t>
      </w:r>
    </w:p>
    <w:p w:rsidR="003A7E5A" w:rsidRDefault="003A7E5A" w:rsidP="003A7E5A">
      <w:pPr>
        <w:pStyle w:val="a5"/>
        <w:numPr>
          <w:ilvl w:val="0"/>
          <w:numId w:val="11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общий вывод по проработанному вами материалу.</w:t>
      </w: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8B4203" w:rsidRDefault="008B4203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8B4203" w:rsidRDefault="008B4203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Default="003A7E5A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3A7E5A" w:rsidRPr="008B4203" w:rsidRDefault="008B4203" w:rsidP="008B4203">
      <w:pPr>
        <w:pStyle w:val="a5"/>
        <w:spacing w:line="242" w:lineRule="auto"/>
        <w:ind w:left="720" w:firstLine="0"/>
        <w:jc w:val="center"/>
        <w:rPr>
          <w:b/>
          <w:sz w:val="28"/>
          <w:szCs w:val="28"/>
        </w:rPr>
      </w:pPr>
      <w:r w:rsidRPr="008B4203">
        <w:rPr>
          <w:b/>
          <w:sz w:val="28"/>
          <w:szCs w:val="28"/>
        </w:rPr>
        <w:t xml:space="preserve">Задание « </w:t>
      </w:r>
      <w:proofErr w:type="gramStart"/>
      <w:r w:rsidRPr="008B4203">
        <w:rPr>
          <w:b/>
          <w:sz w:val="28"/>
          <w:szCs w:val="28"/>
        </w:rPr>
        <w:t>Слюнтяям</w:t>
      </w:r>
      <w:proofErr w:type="gramEnd"/>
      <w:r w:rsidRPr="008B4203">
        <w:rPr>
          <w:b/>
          <w:sz w:val="28"/>
          <w:szCs w:val="28"/>
        </w:rPr>
        <w:t>».</w:t>
      </w:r>
    </w:p>
    <w:p w:rsidR="008B4203" w:rsidRDefault="008B4203" w:rsidP="008B4203">
      <w:pPr>
        <w:pStyle w:val="a5"/>
        <w:numPr>
          <w:ilvl w:val="0"/>
          <w:numId w:val="13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Используя дополнительный материал, подготовьте рассказ о </w:t>
      </w:r>
      <w:proofErr w:type="spellStart"/>
      <w:r>
        <w:rPr>
          <w:sz w:val="28"/>
          <w:szCs w:val="28"/>
        </w:rPr>
        <w:t>физико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-х</w:t>
      </w:r>
      <w:proofErr w:type="gramEnd"/>
      <w:r>
        <w:rPr>
          <w:sz w:val="28"/>
          <w:szCs w:val="28"/>
        </w:rPr>
        <w:t>имических свойствах слюны.</w:t>
      </w:r>
    </w:p>
    <w:p w:rsidR="008B4203" w:rsidRDefault="008B4203" w:rsidP="008B4203">
      <w:pPr>
        <w:pStyle w:val="a5"/>
        <w:numPr>
          <w:ilvl w:val="0"/>
          <w:numId w:val="13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Используя материал учебника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параграф 25) и дополнительный материал, подготовьте рассказ о механизме регулирования слюноотделения.</w:t>
      </w:r>
    </w:p>
    <w:p w:rsidR="008B4203" w:rsidRDefault="008B4203" w:rsidP="008B4203">
      <w:pPr>
        <w:pStyle w:val="a5"/>
        <w:numPr>
          <w:ilvl w:val="0"/>
          <w:numId w:val="13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Выпишите новые термины на листы формата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– 4 и используйте их при рассказе.</w:t>
      </w:r>
    </w:p>
    <w:p w:rsidR="008B4203" w:rsidRDefault="008B4203" w:rsidP="008B4203">
      <w:pPr>
        <w:pStyle w:val="a5"/>
        <w:numPr>
          <w:ilvl w:val="0"/>
          <w:numId w:val="13"/>
        </w:numPr>
        <w:spacing w:line="242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Подготовьте вопросы другим группам.</w:t>
      </w:r>
    </w:p>
    <w:p w:rsidR="008B4203" w:rsidRDefault="008B4203" w:rsidP="008B4203">
      <w:pPr>
        <w:pStyle w:val="a5"/>
        <w:numPr>
          <w:ilvl w:val="0"/>
          <w:numId w:val="13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Сделайте общий вывод по проработанному вами материалу.</w:t>
      </w:r>
    </w:p>
    <w:p w:rsidR="008B4203" w:rsidRPr="003A7E5A" w:rsidRDefault="008B4203" w:rsidP="003A7E5A">
      <w:pPr>
        <w:pStyle w:val="a5"/>
        <w:spacing w:line="242" w:lineRule="auto"/>
        <w:ind w:left="720" w:firstLine="0"/>
        <w:rPr>
          <w:sz w:val="28"/>
          <w:szCs w:val="28"/>
        </w:rPr>
      </w:pPr>
    </w:p>
    <w:p w:rsidR="00AE0E0C" w:rsidRDefault="00AE0E0C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Default="00A017FB" w:rsidP="003B0336">
      <w:pPr>
        <w:spacing w:line="242" w:lineRule="auto"/>
        <w:rPr>
          <w:sz w:val="28"/>
          <w:szCs w:val="28"/>
        </w:rPr>
      </w:pPr>
    </w:p>
    <w:p w:rsidR="00A017FB" w:rsidRPr="00C327EB" w:rsidRDefault="00A017FB" w:rsidP="00A017FB">
      <w:pPr>
        <w:ind w:left="-567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327EB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Рабочий лист.</w:t>
      </w:r>
    </w:p>
    <w:p w:rsidR="00A017FB" w:rsidRPr="00C327EB" w:rsidRDefault="00A017FB" w:rsidP="00A017FB">
      <w:pPr>
        <w:rPr>
          <w:rFonts w:ascii="Times New Roman" w:hAnsi="Times New Roman" w:cs="Times New Roman"/>
          <w:sz w:val="28"/>
          <w:szCs w:val="28"/>
        </w:rPr>
      </w:pPr>
      <w:r w:rsidRPr="00C327EB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C327EB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017FB" w:rsidRDefault="00A017FB" w:rsidP="00A017FB">
      <w:pPr>
        <w:rPr>
          <w:rFonts w:ascii="Times New Roman" w:hAnsi="Times New Roman" w:cs="Times New Roman"/>
          <w:sz w:val="28"/>
          <w:szCs w:val="28"/>
        </w:rPr>
      </w:pPr>
      <w:r w:rsidRPr="00C327EB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C327EB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017FB" w:rsidRPr="00C327EB" w:rsidRDefault="00A017FB" w:rsidP="00A017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017FB" w:rsidRPr="00C327EB" w:rsidRDefault="00A017FB" w:rsidP="00A017F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27E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Актуализация знаний. </w:t>
      </w:r>
    </w:p>
    <w:p w:rsidR="00A017FB" w:rsidRPr="00C327EB" w:rsidRDefault="003B4742" w:rsidP="00A017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7.35pt;margin-top:26.35pt;width:207pt;height:43.2pt;z-index:251662336">
            <v:textbox>
              <w:txbxContent>
                <w:p w:rsidR="00A017FB" w:rsidRPr="00723E41" w:rsidRDefault="00A017FB" w:rsidP="00A017FB">
                  <w:pPr>
                    <w:rPr>
                      <w:rFonts w:ascii="Times New Roman" w:hAnsi="Times New Roman" w:cs="Times New Roman"/>
                      <w:b/>
                      <w:sz w:val="72"/>
                    </w:rPr>
                  </w:pPr>
                  <w:proofErr w:type="spellStart"/>
                  <w:r w:rsidRPr="00C327EB">
                    <w:rPr>
                      <w:rFonts w:ascii="Times New Roman" w:hAnsi="Times New Roman" w:cs="Times New Roman"/>
                      <w:b/>
                      <w:sz w:val="56"/>
                    </w:rPr>
                    <w:t>тинвиыам</w:t>
                  </w:r>
                  <w:proofErr w:type="spellEnd"/>
                </w:p>
              </w:txbxContent>
            </v:textbox>
          </v:rect>
        </w:pict>
      </w:r>
      <w:r w:rsidR="00A017FB" w:rsidRPr="00C327EB">
        <w:rPr>
          <w:rFonts w:ascii="Times New Roman" w:hAnsi="Times New Roman" w:cs="Times New Roman"/>
          <w:sz w:val="28"/>
          <w:szCs w:val="28"/>
        </w:rPr>
        <w:t>Разгадайте анаграммы и дайте определения понятиям.</w:t>
      </w:r>
    </w:p>
    <w:p w:rsidR="00A017FB" w:rsidRDefault="00A017FB" w:rsidP="00A017FB"/>
    <w:p w:rsidR="00A017FB" w:rsidRDefault="00A017FB" w:rsidP="00A017FB">
      <w:pPr>
        <w:jc w:val="center"/>
      </w:pPr>
    </w:p>
    <w:p w:rsidR="00A017FB" w:rsidRDefault="00A017FB" w:rsidP="00A017FB">
      <w:pPr>
        <w:jc w:val="both"/>
      </w:pPr>
      <w:r>
        <w:t>____________________________________________________________________________________</w:t>
      </w:r>
    </w:p>
    <w:p w:rsidR="00A017FB" w:rsidRDefault="00A017FB" w:rsidP="00A017FB">
      <w:pPr>
        <w:jc w:val="both"/>
      </w:pPr>
      <w:r>
        <w:t>____________________________________________________________________________________</w:t>
      </w:r>
    </w:p>
    <w:p w:rsidR="00A017FB" w:rsidRDefault="003B4742" w:rsidP="00A017FB">
      <w:pPr>
        <w:jc w:val="both"/>
      </w:pPr>
      <w:r>
        <w:rPr>
          <w:noProof/>
          <w:lang w:eastAsia="ru-RU"/>
        </w:rPr>
        <w:pict>
          <v:rect id="_x0000_s1032" style="position:absolute;left:0;text-align:left;margin-left:7.35pt;margin-top:4.7pt;width:229.2pt;height:46.8pt;z-index:251663360">
            <v:textbox>
              <w:txbxContent>
                <w:p w:rsidR="00A017FB" w:rsidRPr="00C327EB" w:rsidRDefault="00A017FB" w:rsidP="00A017FB">
                  <w:pPr>
                    <w:rPr>
                      <w:rFonts w:ascii="Times New Roman" w:hAnsi="Times New Roman" w:cs="Times New Roman"/>
                      <w:b/>
                      <w:sz w:val="56"/>
                    </w:rPr>
                  </w:pPr>
                  <w:proofErr w:type="spellStart"/>
                  <w:r w:rsidRPr="00C327EB">
                    <w:rPr>
                      <w:rFonts w:ascii="Times New Roman" w:hAnsi="Times New Roman" w:cs="Times New Roman"/>
                      <w:b/>
                      <w:sz w:val="56"/>
                    </w:rPr>
                    <w:t>ваниепиреще</w:t>
                  </w:r>
                  <w:proofErr w:type="spellEnd"/>
                </w:p>
              </w:txbxContent>
            </v:textbox>
          </v:rect>
        </w:pict>
      </w:r>
    </w:p>
    <w:p w:rsidR="00A017FB" w:rsidRDefault="00A017FB" w:rsidP="00A017FB">
      <w:pPr>
        <w:jc w:val="center"/>
      </w:pPr>
    </w:p>
    <w:p w:rsidR="00A017FB" w:rsidRDefault="00A017FB" w:rsidP="00A017FB">
      <w:pPr>
        <w:jc w:val="center"/>
      </w:pPr>
    </w:p>
    <w:p w:rsidR="00A017FB" w:rsidRDefault="00A017FB" w:rsidP="00A017FB">
      <w:pPr>
        <w:jc w:val="both"/>
      </w:pPr>
      <w:r>
        <w:t>____________________________________________________________________________________</w:t>
      </w:r>
    </w:p>
    <w:p w:rsidR="00A017FB" w:rsidRDefault="00A017FB" w:rsidP="00A017FB">
      <w:pPr>
        <w:jc w:val="both"/>
      </w:pPr>
      <w:r>
        <w:t>_____________________________________________________________________________________</w:t>
      </w:r>
    </w:p>
    <w:p w:rsidR="00A017FB" w:rsidRDefault="003B4742" w:rsidP="00A017FB">
      <w:pPr>
        <w:jc w:val="both"/>
      </w:pPr>
      <w:r>
        <w:rPr>
          <w:noProof/>
          <w:lang w:eastAsia="ru-RU"/>
        </w:rPr>
        <w:pict>
          <v:rect id="_x0000_s1033" style="position:absolute;left:0;text-align:left;margin-left:1.95pt;margin-top:5.3pt;width:229.2pt;height:46.2pt;z-index:251664384">
            <v:textbox>
              <w:txbxContent>
                <w:p w:rsidR="00A017FB" w:rsidRPr="00723E41" w:rsidRDefault="00A017FB" w:rsidP="00A017FB">
                  <w:pPr>
                    <w:rPr>
                      <w:b/>
                      <w:sz w:val="56"/>
                    </w:rPr>
                  </w:pPr>
                  <w:proofErr w:type="spellStart"/>
                  <w:r w:rsidRPr="00723E41">
                    <w:rPr>
                      <w:b/>
                      <w:sz w:val="56"/>
                    </w:rPr>
                    <w:t>нитапие</w:t>
                  </w:r>
                  <w:proofErr w:type="spellEnd"/>
                </w:p>
              </w:txbxContent>
            </v:textbox>
          </v:rect>
        </w:pict>
      </w:r>
    </w:p>
    <w:p w:rsidR="00A017FB" w:rsidRDefault="00A017FB" w:rsidP="00A017FB"/>
    <w:p w:rsidR="00A017FB" w:rsidRDefault="00A017FB" w:rsidP="00A017FB">
      <w:pPr>
        <w:jc w:val="center"/>
      </w:pPr>
    </w:p>
    <w:p w:rsidR="00A017FB" w:rsidRDefault="00A017FB" w:rsidP="00A017FB">
      <w:pPr>
        <w:jc w:val="both"/>
      </w:pPr>
      <w:r>
        <w:t>____________________________________________________________________________________</w:t>
      </w:r>
    </w:p>
    <w:p w:rsidR="00A017FB" w:rsidRDefault="00A017FB" w:rsidP="00A017FB">
      <w:pPr>
        <w:jc w:val="both"/>
      </w:pPr>
      <w:r>
        <w:t>_____________________________________________________________________________________</w:t>
      </w:r>
    </w:p>
    <w:p w:rsidR="00A017FB" w:rsidRPr="00C40372" w:rsidRDefault="00A017FB" w:rsidP="00A017FB">
      <w:pPr>
        <w:spacing w:line="24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Демонстрационно – практическая работа.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17FB" w:rsidRPr="00C40372" w:rsidRDefault="00A017FB" w:rsidP="00A017FB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« Определение положения слюнных желез».</w:t>
      </w:r>
    </w:p>
    <w:p w:rsidR="00A017FB" w:rsidRPr="00C40372" w:rsidRDefault="00A017FB" w:rsidP="00A017FB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40372">
        <w:rPr>
          <w:rFonts w:ascii="Times New Roman" w:hAnsi="Times New Roman" w:cs="Times New Roman"/>
          <w:sz w:val="28"/>
          <w:szCs w:val="28"/>
        </w:rPr>
        <w:t xml:space="preserve"> зеркало.</w:t>
      </w:r>
    </w:p>
    <w:p w:rsidR="00A017FB" w:rsidRPr="00C40372" w:rsidRDefault="00A017FB" w:rsidP="00A017FB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b/>
          <w:sz w:val="28"/>
          <w:szCs w:val="28"/>
        </w:rPr>
        <w:t xml:space="preserve">Цель работы: </w:t>
      </w:r>
      <w:r w:rsidRPr="00C40372">
        <w:rPr>
          <w:rFonts w:ascii="Times New Roman" w:hAnsi="Times New Roman" w:cs="Times New Roman"/>
          <w:sz w:val="28"/>
          <w:szCs w:val="28"/>
        </w:rPr>
        <w:t>выяснить расположение слюнных желез.</w:t>
      </w:r>
    </w:p>
    <w:p w:rsidR="00A017FB" w:rsidRPr="00C40372" w:rsidRDefault="00A017FB" w:rsidP="00A017FB">
      <w:pPr>
        <w:spacing w:line="242" w:lineRule="auto"/>
        <w:rPr>
          <w:rFonts w:ascii="Times New Roman" w:hAnsi="Times New Roman" w:cs="Times New Roman"/>
          <w:sz w:val="28"/>
          <w:szCs w:val="28"/>
        </w:rPr>
      </w:pPr>
      <w:r w:rsidRPr="00C40372">
        <w:rPr>
          <w:rFonts w:ascii="Times New Roman" w:hAnsi="Times New Roman" w:cs="Times New Roman"/>
          <w:sz w:val="28"/>
          <w:szCs w:val="28"/>
        </w:rPr>
        <w:t>Ход работы:</w:t>
      </w:r>
    </w:p>
    <w:p w:rsidR="00A017FB" w:rsidRPr="000B73AA" w:rsidRDefault="00A017FB" w:rsidP="00A017FB">
      <w:pPr>
        <w:pStyle w:val="a5"/>
        <w:numPr>
          <w:ilvl w:val="0"/>
          <w:numId w:val="5"/>
        </w:numPr>
        <w:spacing w:line="242" w:lineRule="auto"/>
        <w:rPr>
          <w:b/>
          <w:sz w:val="28"/>
          <w:u w:val="single"/>
        </w:rPr>
      </w:pPr>
      <w:r w:rsidRPr="000B73AA">
        <w:rPr>
          <w:b/>
          <w:sz w:val="28"/>
          <w:szCs w:val="28"/>
          <w:u w:val="single"/>
        </w:rPr>
        <w:t>Определение положения околоушных слюнных желез.</w:t>
      </w:r>
    </w:p>
    <w:p w:rsidR="00A017FB" w:rsidRPr="00C40372" w:rsidRDefault="00A017FB" w:rsidP="00A017FB">
      <w:pPr>
        <w:pStyle w:val="a5"/>
        <w:spacing w:line="242" w:lineRule="auto"/>
        <w:ind w:left="720" w:firstLine="0"/>
        <w:rPr>
          <w:sz w:val="28"/>
        </w:rPr>
      </w:pPr>
      <w:r w:rsidRPr="00C40372">
        <w:rPr>
          <w:sz w:val="28"/>
          <w:szCs w:val="28"/>
        </w:rPr>
        <w:t>Нажмите на щеки впереди и ниже ушей с левой и правой стороны. При этом вы почувствуете, как во рту увеличивается количество слюны.</w:t>
      </w:r>
    </w:p>
    <w:p w:rsidR="00A017FB" w:rsidRDefault="00A017FB" w:rsidP="00A017FB">
      <w:pPr>
        <w:spacing w:line="242" w:lineRule="auto"/>
        <w:ind w:left="360"/>
        <w:rPr>
          <w:sz w:val="28"/>
        </w:rPr>
      </w:pPr>
    </w:p>
    <w:p w:rsidR="00A017FB" w:rsidRPr="000B73AA" w:rsidRDefault="00A017FB" w:rsidP="00A017FB">
      <w:pPr>
        <w:pStyle w:val="a5"/>
        <w:numPr>
          <w:ilvl w:val="0"/>
          <w:numId w:val="5"/>
        </w:numPr>
        <w:spacing w:line="242" w:lineRule="auto"/>
        <w:rPr>
          <w:b/>
          <w:sz w:val="28"/>
          <w:u w:val="single"/>
        </w:rPr>
      </w:pPr>
      <w:r>
        <w:rPr>
          <w:sz w:val="28"/>
        </w:rPr>
        <w:lastRenderedPageBreak/>
        <w:t xml:space="preserve"> </w:t>
      </w:r>
      <w:r w:rsidRPr="000B73AA">
        <w:rPr>
          <w:b/>
          <w:sz w:val="28"/>
          <w:u w:val="single"/>
        </w:rPr>
        <w:t xml:space="preserve">Определение положения подчелюстных слюнных желез. </w:t>
      </w:r>
    </w:p>
    <w:p w:rsidR="00A017FB" w:rsidRDefault="00A017FB" w:rsidP="00A017FB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Нажмите под нижней челюстью с левой и правой стороны, отступя на 2-3 см от ее углов к центру, пока не почувствуете, как ротовая полость наполняется слюной.</w:t>
      </w:r>
    </w:p>
    <w:p w:rsidR="00A017FB" w:rsidRDefault="00A017FB" w:rsidP="00A017FB">
      <w:pPr>
        <w:pStyle w:val="a5"/>
        <w:numPr>
          <w:ilvl w:val="0"/>
          <w:numId w:val="5"/>
        </w:numPr>
        <w:spacing w:line="242" w:lineRule="auto"/>
        <w:rPr>
          <w:sz w:val="28"/>
        </w:rPr>
      </w:pPr>
      <w:r w:rsidRPr="00064273">
        <w:rPr>
          <w:b/>
          <w:sz w:val="28"/>
          <w:u w:val="single"/>
        </w:rPr>
        <w:t>Подъязычная железа</w:t>
      </w:r>
      <w:r>
        <w:rPr>
          <w:sz w:val="28"/>
        </w:rPr>
        <w:t>.</w:t>
      </w:r>
    </w:p>
    <w:p w:rsidR="00A017FB" w:rsidRDefault="00A017FB" w:rsidP="00A017FB">
      <w:pPr>
        <w:pStyle w:val="a5"/>
        <w:spacing w:line="242" w:lineRule="auto"/>
        <w:ind w:left="720" w:firstLine="0"/>
        <w:rPr>
          <w:sz w:val="28"/>
        </w:rPr>
      </w:pPr>
      <w:r>
        <w:rPr>
          <w:sz w:val="28"/>
        </w:rPr>
        <w:t>Эта железа лежит глубоко, и её прощупать не удается. Зато легко обнаруживается устье протока этой железы: у основания уздечки языка. Если резко приподнять язык к верху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то иногда можно увидеть небольшой фонтанчик слюны.</w:t>
      </w:r>
    </w:p>
    <w:p w:rsidR="00A017FB" w:rsidRDefault="00A017FB" w:rsidP="00A017FB">
      <w:pPr>
        <w:pStyle w:val="a5"/>
        <w:spacing w:line="242" w:lineRule="auto"/>
        <w:ind w:left="720" w:firstLine="0"/>
        <w:rPr>
          <w:sz w:val="28"/>
        </w:rPr>
      </w:pPr>
    </w:p>
    <w:p w:rsidR="00A017FB" w:rsidRPr="003B0336" w:rsidRDefault="00A017FB" w:rsidP="00A017FB">
      <w:pPr>
        <w:pStyle w:val="a5"/>
        <w:spacing w:line="242" w:lineRule="auto"/>
        <w:ind w:left="7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Первичное </w:t>
      </w:r>
      <w:r w:rsidRPr="009A70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закрепление.</w:t>
      </w:r>
    </w:p>
    <w:p w:rsidR="00A017FB" w:rsidRDefault="00A017FB" w:rsidP="00A017FB">
      <w:pPr>
        <w:pStyle w:val="a5"/>
        <w:spacing w:line="242" w:lineRule="auto"/>
        <w:ind w:left="720" w:firstLine="0"/>
        <w:rPr>
          <w:sz w:val="28"/>
          <w:szCs w:val="28"/>
        </w:rPr>
      </w:pPr>
      <w:r>
        <w:rPr>
          <w:sz w:val="28"/>
          <w:szCs w:val="28"/>
        </w:rPr>
        <w:t>Примём « Незаконченное предложение».</w:t>
      </w:r>
    </w:p>
    <w:p w:rsidR="00A017FB" w:rsidRDefault="00A017FB" w:rsidP="00A017FB">
      <w:pPr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Задание.  Закончите предложения.</w:t>
      </w:r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Три пары слюнных желез называются:………….., …………….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………………. .</w:t>
      </w:r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Во внешнем строения зуба можно выделить следующие части: ………….., ………………, …………….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Мягкая часть в центре зуба, содержащая нервы и кровеносные сосуды………………</w:t>
      </w:r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>Твёрдая ткань зуба – это…………….</w:t>
      </w:r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Ферменты</w:t>
      </w:r>
      <w:proofErr w:type="gramEnd"/>
      <w:r>
        <w:rPr>
          <w:sz w:val="28"/>
          <w:szCs w:val="28"/>
        </w:rPr>
        <w:t xml:space="preserve"> выделяемые слюной в ротовую полость………………………………</w:t>
      </w:r>
    </w:p>
    <w:p w:rsidR="00A017FB" w:rsidRDefault="00A017FB" w:rsidP="00A017FB">
      <w:pPr>
        <w:pStyle w:val="a5"/>
        <w:numPr>
          <w:ilvl w:val="0"/>
          <w:numId w:val="8"/>
        </w:numPr>
        <w:spacing w:line="242" w:lineRule="auto"/>
        <w:rPr>
          <w:sz w:val="28"/>
          <w:szCs w:val="28"/>
        </w:rPr>
      </w:pPr>
      <w:r>
        <w:rPr>
          <w:sz w:val="28"/>
          <w:szCs w:val="28"/>
        </w:rPr>
        <w:t xml:space="preserve">Собака увидела пищу, и у неё началось слюноотделение. Это ……………………рефлекс. </w:t>
      </w:r>
    </w:p>
    <w:p w:rsidR="00A017FB" w:rsidRPr="00996EEB" w:rsidRDefault="00A017FB" w:rsidP="00A017FB">
      <w:pPr>
        <w:spacing w:line="242" w:lineRule="auto"/>
        <w:rPr>
          <w:rFonts w:ascii="Times New Roman" w:hAnsi="Times New Roman" w:cs="Times New Roman"/>
          <w:b/>
          <w:sz w:val="28"/>
          <w:szCs w:val="28"/>
        </w:rPr>
      </w:pPr>
      <w:r w:rsidRPr="008B4203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A017FB" w:rsidRPr="008B4203" w:rsidRDefault="00A017FB" w:rsidP="00A017FB">
      <w:pPr>
        <w:pStyle w:val="Default"/>
        <w:rPr>
          <w:szCs w:val="20"/>
        </w:rPr>
      </w:pPr>
      <w:r w:rsidRPr="008B4203">
        <w:rPr>
          <w:b/>
          <w:bCs/>
          <w:szCs w:val="20"/>
        </w:rPr>
        <w:t xml:space="preserve">«ПРОДОЛЖИ ФРАЗУ» </w:t>
      </w:r>
    </w:p>
    <w:p w:rsidR="00A017FB" w:rsidRPr="008B4203" w:rsidRDefault="00A017FB" w:rsidP="00A017FB">
      <w:pPr>
        <w:pStyle w:val="Default"/>
        <w:rPr>
          <w:sz w:val="28"/>
          <w:szCs w:val="23"/>
        </w:rPr>
      </w:pPr>
      <w:r w:rsidRPr="008B4203">
        <w:rPr>
          <w:sz w:val="28"/>
          <w:szCs w:val="23"/>
        </w:rPr>
        <w:t xml:space="preserve">Карточка с заданием «Продолжить фразу»: </w:t>
      </w:r>
    </w:p>
    <w:p w:rsidR="00A017FB" w:rsidRPr="008B4203" w:rsidRDefault="00A017FB" w:rsidP="00A017FB">
      <w:pPr>
        <w:pStyle w:val="Default"/>
        <w:numPr>
          <w:ilvl w:val="0"/>
          <w:numId w:val="9"/>
        </w:numPr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интересно… </w:t>
      </w:r>
      <w:r>
        <w:rPr>
          <w:sz w:val="28"/>
          <w:szCs w:val="23"/>
        </w:rPr>
        <w:t>……………………….</w:t>
      </w:r>
    </w:p>
    <w:p w:rsidR="00A017FB" w:rsidRPr="008B4203" w:rsidRDefault="00A017FB" w:rsidP="00A017FB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Мы сегодня разобрались…. </w:t>
      </w:r>
      <w:r>
        <w:rPr>
          <w:sz w:val="28"/>
          <w:szCs w:val="23"/>
        </w:rPr>
        <w:t>………………….</w:t>
      </w:r>
    </w:p>
    <w:p w:rsidR="00A017FB" w:rsidRPr="008B4203" w:rsidRDefault="00A017FB" w:rsidP="00A017FB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Я сегодня понял, что… </w:t>
      </w:r>
      <w:r>
        <w:rPr>
          <w:sz w:val="28"/>
          <w:szCs w:val="23"/>
        </w:rPr>
        <w:t>……………………….</w:t>
      </w:r>
    </w:p>
    <w:p w:rsidR="00A017FB" w:rsidRPr="008B4203" w:rsidRDefault="00A017FB" w:rsidP="00A017FB">
      <w:pPr>
        <w:pStyle w:val="Default"/>
        <w:numPr>
          <w:ilvl w:val="0"/>
          <w:numId w:val="9"/>
        </w:numPr>
        <w:spacing w:after="44"/>
        <w:rPr>
          <w:sz w:val="28"/>
          <w:szCs w:val="23"/>
        </w:rPr>
      </w:pPr>
      <w:r w:rsidRPr="008B4203">
        <w:rPr>
          <w:sz w:val="28"/>
          <w:szCs w:val="23"/>
        </w:rPr>
        <w:t xml:space="preserve">Мне было трудно… </w:t>
      </w:r>
      <w:r>
        <w:rPr>
          <w:sz w:val="28"/>
          <w:szCs w:val="23"/>
        </w:rPr>
        <w:t>…………………………..</w:t>
      </w:r>
    </w:p>
    <w:p w:rsidR="00A017FB" w:rsidRDefault="00A017FB" w:rsidP="00A017FB">
      <w:pPr>
        <w:pStyle w:val="Default"/>
        <w:numPr>
          <w:ilvl w:val="0"/>
          <w:numId w:val="9"/>
        </w:numPr>
        <w:rPr>
          <w:sz w:val="28"/>
          <w:szCs w:val="23"/>
        </w:rPr>
      </w:pPr>
      <w:r>
        <w:rPr>
          <w:sz w:val="28"/>
          <w:szCs w:val="23"/>
        </w:rPr>
        <w:t>Завтра я хочу на уроке…………………………</w:t>
      </w:r>
    </w:p>
    <w:p w:rsidR="00A017FB" w:rsidRPr="00C327EB" w:rsidRDefault="00A017FB" w:rsidP="00A017FB">
      <w:pPr>
        <w:jc w:val="both"/>
      </w:pPr>
    </w:p>
    <w:p w:rsidR="00AE0E0C" w:rsidRDefault="00AE0E0C" w:rsidP="003B0336">
      <w:pPr>
        <w:spacing w:line="242" w:lineRule="auto"/>
        <w:rPr>
          <w:sz w:val="28"/>
          <w:szCs w:val="28"/>
        </w:rPr>
      </w:pPr>
    </w:p>
    <w:sectPr w:rsidR="00AE0E0C" w:rsidSect="004D4D56">
      <w:footerReference w:type="default" r:id="rId19"/>
      <w:pgSz w:w="11910" w:h="16840"/>
      <w:pgMar w:top="700" w:right="280" w:bottom="900" w:left="110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E9C" w:rsidRDefault="000A5E9C" w:rsidP="002B4992">
      <w:pPr>
        <w:spacing w:after="0" w:line="240" w:lineRule="auto"/>
      </w:pPr>
      <w:r>
        <w:separator/>
      </w:r>
    </w:p>
  </w:endnote>
  <w:endnote w:type="continuationSeparator" w:id="0">
    <w:p w:rsidR="000A5E9C" w:rsidRDefault="000A5E9C" w:rsidP="002B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992" w:rsidRDefault="002B4992">
    <w:pPr>
      <w:pStyle w:val="aa"/>
    </w:pPr>
    <w:r w:rsidRPr="002B4992">
      <w:rPr>
        <w:noProof/>
        <w:lang w:eastAsia="ru-RU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392430</wp:posOffset>
          </wp:positionH>
          <wp:positionV relativeFrom="page">
            <wp:posOffset>10088880</wp:posOffset>
          </wp:positionV>
          <wp:extent cx="1565910" cy="213360"/>
          <wp:effectExtent l="19050" t="0" r="0" b="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5910" cy="213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E9C" w:rsidRDefault="000A5E9C" w:rsidP="002B4992">
      <w:pPr>
        <w:spacing w:after="0" w:line="240" w:lineRule="auto"/>
      </w:pPr>
      <w:r>
        <w:separator/>
      </w:r>
    </w:p>
  </w:footnote>
  <w:footnote w:type="continuationSeparator" w:id="0">
    <w:p w:rsidR="000A5E9C" w:rsidRDefault="000A5E9C" w:rsidP="002B4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C56"/>
    <w:multiLevelType w:val="hybridMultilevel"/>
    <w:tmpl w:val="ED9AB508"/>
    <w:lvl w:ilvl="0" w:tplc="C9AA3CB2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0F8A4A21"/>
    <w:multiLevelType w:val="hybridMultilevel"/>
    <w:tmpl w:val="3072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60A25"/>
    <w:multiLevelType w:val="hybridMultilevel"/>
    <w:tmpl w:val="33362E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36219"/>
    <w:multiLevelType w:val="hybridMultilevel"/>
    <w:tmpl w:val="5A06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B2B29"/>
    <w:multiLevelType w:val="hybridMultilevel"/>
    <w:tmpl w:val="0F52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31767"/>
    <w:multiLevelType w:val="hybridMultilevel"/>
    <w:tmpl w:val="B098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91912"/>
    <w:multiLevelType w:val="hybridMultilevel"/>
    <w:tmpl w:val="E27E94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978BE"/>
    <w:multiLevelType w:val="hybridMultilevel"/>
    <w:tmpl w:val="C2E68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7554B"/>
    <w:multiLevelType w:val="hybridMultilevel"/>
    <w:tmpl w:val="891211D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90671"/>
    <w:multiLevelType w:val="hybridMultilevel"/>
    <w:tmpl w:val="ABB83504"/>
    <w:lvl w:ilvl="0" w:tplc="536E1F3A">
      <w:numFmt w:val="bullet"/>
      <w:lvlText w:val=""/>
      <w:lvlJc w:val="left"/>
      <w:pPr>
        <w:ind w:left="233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682E5A">
      <w:numFmt w:val="bullet"/>
      <w:lvlText w:val="•"/>
      <w:lvlJc w:val="left"/>
      <w:pPr>
        <w:ind w:left="1739" w:hanging="346"/>
      </w:pPr>
      <w:rPr>
        <w:rFonts w:hint="default"/>
        <w:lang w:val="ru-RU" w:eastAsia="en-US" w:bidi="ar-SA"/>
      </w:rPr>
    </w:lvl>
    <w:lvl w:ilvl="2" w:tplc="8BACE3DC">
      <w:numFmt w:val="bullet"/>
      <w:lvlText w:val="•"/>
      <w:lvlJc w:val="left"/>
      <w:pPr>
        <w:ind w:left="3239" w:hanging="346"/>
      </w:pPr>
      <w:rPr>
        <w:rFonts w:hint="default"/>
        <w:lang w:val="ru-RU" w:eastAsia="en-US" w:bidi="ar-SA"/>
      </w:rPr>
    </w:lvl>
    <w:lvl w:ilvl="3" w:tplc="08AE588E">
      <w:numFmt w:val="bullet"/>
      <w:lvlText w:val="•"/>
      <w:lvlJc w:val="left"/>
      <w:pPr>
        <w:ind w:left="4739" w:hanging="346"/>
      </w:pPr>
      <w:rPr>
        <w:rFonts w:hint="default"/>
        <w:lang w:val="ru-RU" w:eastAsia="en-US" w:bidi="ar-SA"/>
      </w:rPr>
    </w:lvl>
    <w:lvl w:ilvl="4" w:tplc="A0988E54">
      <w:numFmt w:val="bullet"/>
      <w:lvlText w:val="•"/>
      <w:lvlJc w:val="left"/>
      <w:pPr>
        <w:ind w:left="6239" w:hanging="346"/>
      </w:pPr>
      <w:rPr>
        <w:rFonts w:hint="default"/>
        <w:lang w:val="ru-RU" w:eastAsia="en-US" w:bidi="ar-SA"/>
      </w:rPr>
    </w:lvl>
    <w:lvl w:ilvl="5" w:tplc="B19428DE">
      <w:numFmt w:val="bullet"/>
      <w:lvlText w:val="•"/>
      <w:lvlJc w:val="left"/>
      <w:pPr>
        <w:ind w:left="7739" w:hanging="346"/>
      </w:pPr>
      <w:rPr>
        <w:rFonts w:hint="default"/>
        <w:lang w:val="ru-RU" w:eastAsia="en-US" w:bidi="ar-SA"/>
      </w:rPr>
    </w:lvl>
    <w:lvl w:ilvl="6" w:tplc="5B4042AE">
      <w:numFmt w:val="bullet"/>
      <w:lvlText w:val="•"/>
      <w:lvlJc w:val="left"/>
      <w:pPr>
        <w:ind w:left="9239" w:hanging="346"/>
      </w:pPr>
      <w:rPr>
        <w:rFonts w:hint="default"/>
        <w:lang w:val="ru-RU" w:eastAsia="en-US" w:bidi="ar-SA"/>
      </w:rPr>
    </w:lvl>
    <w:lvl w:ilvl="7" w:tplc="855C8D28">
      <w:numFmt w:val="bullet"/>
      <w:lvlText w:val="•"/>
      <w:lvlJc w:val="left"/>
      <w:pPr>
        <w:ind w:left="10738" w:hanging="346"/>
      </w:pPr>
      <w:rPr>
        <w:rFonts w:hint="default"/>
        <w:lang w:val="ru-RU" w:eastAsia="en-US" w:bidi="ar-SA"/>
      </w:rPr>
    </w:lvl>
    <w:lvl w:ilvl="8" w:tplc="BEE8406E">
      <w:numFmt w:val="bullet"/>
      <w:lvlText w:val="•"/>
      <w:lvlJc w:val="left"/>
      <w:pPr>
        <w:ind w:left="12238" w:hanging="346"/>
      </w:pPr>
      <w:rPr>
        <w:rFonts w:hint="default"/>
        <w:lang w:val="ru-RU" w:eastAsia="en-US" w:bidi="ar-SA"/>
      </w:rPr>
    </w:lvl>
  </w:abstractNum>
  <w:abstractNum w:abstractNumId="10">
    <w:nsid w:val="51DE670A"/>
    <w:multiLevelType w:val="hybridMultilevel"/>
    <w:tmpl w:val="8B1C15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A0874"/>
    <w:multiLevelType w:val="hybridMultilevel"/>
    <w:tmpl w:val="FCF8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84BBA"/>
    <w:multiLevelType w:val="hybridMultilevel"/>
    <w:tmpl w:val="56FC635C"/>
    <w:lvl w:ilvl="0" w:tplc="92346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1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B48"/>
    <w:rsid w:val="00012898"/>
    <w:rsid w:val="00064273"/>
    <w:rsid w:val="000A5E9C"/>
    <w:rsid w:val="000B73AA"/>
    <w:rsid w:val="000D0BB1"/>
    <w:rsid w:val="00106C5C"/>
    <w:rsid w:val="00141B32"/>
    <w:rsid w:val="001456C4"/>
    <w:rsid w:val="00243DE3"/>
    <w:rsid w:val="002479F7"/>
    <w:rsid w:val="00267F6C"/>
    <w:rsid w:val="00282CDB"/>
    <w:rsid w:val="002B4992"/>
    <w:rsid w:val="002D2040"/>
    <w:rsid w:val="002E2761"/>
    <w:rsid w:val="00313B48"/>
    <w:rsid w:val="003317F5"/>
    <w:rsid w:val="0035366F"/>
    <w:rsid w:val="00357AE0"/>
    <w:rsid w:val="003A7E5A"/>
    <w:rsid w:val="003B0336"/>
    <w:rsid w:val="003B4742"/>
    <w:rsid w:val="003C29C4"/>
    <w:rsid w:val="00420B9E"/>
    <w:rsid w:val="00443845"/>
    <w:rsid w:val="00447E6D"/>
    <w:rsid w:val="00483159"/>
    <w:rsid w:val="004A04F1"/>
    <w:rsid w:val="004C1976"/>
    <w:rsid w:val="004D4D56"/>
    <w:rsid w:val="004F1732"/>
    <w:rsid w:val="00506D9C"/>
    <w:rsid w:val="0051376B"/>
    <w:rsid w:val="00565CF9"/>
    <w:rsid w:val="005C3019"/>
    <w:rsid w:val="005E5A62"/>
    <w:rsid w:val="006677BC"/>
    <w:rsid w:val="00695FA8"/>
    <w:rsid w:val="006B1A23"/>
    <w:rsid w:val="006E6BE4"/>
    <w:rsid w:val="007075E7"/>
    <w:rsid w:val="00723E41"/>
    <w:rsid w:val="007657E7"/>
    <w:rsid w:val="00765818"/>
    <w:rsid w:val="00767F0D"/>
    <w:rsid w:val="007E7C9A"/>
    <w:rsid w:val="00826AFA"/>
    <w:rsid w:val="00842416"/>
    <w:rsid w:val="008A06D3"/>
    <w:rsid w:val="008B4203"/>
    <w:rsid w:val="008F1E86"/>
    <w:rsid w:val="00996EEB"/>
    <w:rsid w:val="00997D2A"/>
    <w:rsid w:val="00997F20"/>
    <w:rsid w:val="009A7035"/>
    <w:rsid w:val="009E0685"/>
    <w:rsid w:val="009E0BF2"/>
    <w:rsid w:val="00A017FB"/>
    <w:rsid w:val="00A16E29"/>
    <w:rsid w:val="00A846AA"/>
    <w:rsid w:val="00AC0DF5"/>
    <w:rsid w:val="00AC7CC4"/>
    <w:rsid w:val="00AE0E0C"/>
    <w:rsid w:val="00B36ADD"/>
    <w:rsid w:val="00BD294E"/>
    <w:rsid w:val="00C1186B"/>
    <w:rsid w:val="00C40372"/>
    <w:rsid w:val="00CC7D24"/>
    <w:rsid w:val="00DA5F35"/>
    <w:rsid w:val="00DC7E1C"/>
    <w:rsid w:val="00E62C8D"/>
    <w:rsid w:val="00E701F4"/>
    <w:rsid w:val="00EA5004"/>
    <w:rsid w:val="00ED39F8"/>
    <w:rsid w:val="00EF5E38"/>
    <w:rsid w:val="00F36B8D"/>
    <w:rsid w:val="00F4759C"/>
    <w:rsid w:val="00F6417E"/>
    <w:rsid w:val="00FA4DB4"/>
    <w:rsid w:val="00F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13B48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13B48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313B48"/>
    <w:pPr>
      <w:widowControl w:val="0"/>
      <w:autoSpaceDE w:val="0"/>
      <w:autoSpaceDN w:val="0"/>
      <w:spacing w:after="0" w:line="240" w:lineRule="auto"/>
      <w:ind w:left="23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313B48"/>
    <w:pPr>
      <w:widowControl w:val="0"/>
      <w:autoSpaceDE w:val="0"/>
      <w:autoSpaceDN w:val="0"/>
      <w:spacing w:after="0" w:line="293" w:lineRule="exact"/>
      <w:ind w:left="938" w:hanging="346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8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6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438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2B4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B4992"/>
  </w:style>
  <w:style w:type="paragraph" w:styleId="aa">
    <w:name w:val="footer"/>
    <w:basedOn w:val="a"/>
    <w:link w:val="ab"/>
    <w:uiPriority w:val="99"/>
    <w:semiHidden/>
    <w:unhideWhenUsed/>
    <w:rsid w:val="002B4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B4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23707-D556-4EA1-A66C-519C2B72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Ковалев</dc:creator>
  <cp:keywords/>
  <dc:description/>
  <cp:lastModifiedBy>User</cp:lastModifiedBy>
  <cp:revision>31</cp:revision>
  <dcterms:created xsi:type="dcterms:W3CDTF">2022-10-31T12:47:00Z</dcterms:created>
  <dcterms:modified xsi:type="dcterms:W3CDTF">2024-11-18T15:02:00Z</dcterms:modified>
</cp:coreProperties>
</file>